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B9" w:rsidRDefault="00E33CB9">
      <w:pPr>
        <w:pStyle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МОО «Старшие Братья Старшие Сестры»</w:t>
      </w:r>
      <w:bookmarkStart w:id="0" w:name="_GoBack"/>
      <w:bookmarkEnd w:id="0"/>
    </w:p>
    <w:p w:rsidR="000D07B2" w:rsidRDefault="00BC5D5E">
      <w:pPr>
        <w:pStyle w:val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Гайд</w:t>
      </w:r>
      <w:proofErr w:type="spellEnd"/>
      <w:r>
        <w:rPr>
          <w:rFonts w:ascii="Times New Roman" w:eastAsia="Times New Roman" w:hAnsi="Times New Roman" w:cs="Times New Roman"/>
        </w:rPr>
        <w:t xml:space="preserve"> 1. Выпускники, участвовавшие в программе наставничества</w:t>
      </w:r>
    </w:p>
    <w:p w:rsidR="000D07B2" w:rsidRDefault="000D07B2"/>
    <w:tbl>
      <w:tblPr>
        <w:tblStyle w:val="af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8"/>
      </w:tblGrid>
      <w:tr w:rsidR="000D07B2">
        <w:tc>
          <w:tcPr>
            <w:tcW w:w="10598" w:type="dxa"/>
          </w:tcPr>
          <w:p w:rsidR="000D07B2" w:rsidRDefault="00BC5D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Инструкция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гайду</w:t>
            </w:r>
            <w:proofErr w:type="spellEnd"/>
          </w:p>
          <w:p w:rsidR="000D07B2" w:rsidRDefault="00BC5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есть обязательные и дополнительные вопросы.</w:t>
            </w:r>
          </w:p>
          <w:p w:rsidR="000D07B2" w:rsidRDefault="00BC5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Обязательные вопросы пронумерованы цифрами. Каждый из них важно зачитать собеседнику.</w:t>
            </w:r>
          </w:p>
          <w:p w:rsidR="000D07B2" w:rsidRDefault="00BC5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вопросы расположены под обязательными, выделены курсивом. Эти вопросы используются в случае, если нужно «разговорить» собеседника, уточнить те аспекты, которые он не назвал сам. В случае, если собеседник сам отвечает подробно, дополнительные вопросы не нужны.</w:t>
            </w:r>
          </w:p>
          <w:p w:rsidR="000D07B2" w:rsidRDefault="00BC5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Приветствие и вводный блок вопросов важно пройти именно в начале беседы, так как они задают рамку и фокусируют на интервью. Далее блоки вопросов (темы) можно менять местами, в зависимости от того, как идет разговор. Например, если собеседник затронул какую-либо тему раньше, чем она обозначена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можно сначала пообщаться на эту тему, а потом вернуться к предыдущей.</w:t>
            </w:r>
          </w:p>
        </w:tc>
      </w:tr>
    </w:tbl>
    <w:p w:rsidR="000D07B2" w:rsidRDefault="00BC5D5E">
      <w:pPr>
        <w:pStyle w:val="2"/>
        <w:ind w:right="-1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Приветствие</w:t>
      </w:r>
    </w:p>
    <w:p w:rsidR="000D07B2" w:rsidRDefault="00BC5D5E">
      <w:pPr>
        <w:ind w:right="-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Привет! Меня зовут …, я представляю организацию «Старшие Братья Старшие Сестры». Спасибо, что нашел(-ла) время приехать.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сейчас  проводим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о том, как у ребят складывается жизнь после выпуска из детского дома.  Узнаем об их опыте участия в программах наставничества, особенностях взрослой жизни, планах на будущее. </w:t>
      </w:r>
    </w:p>
    <w:p w:rsidR="000D07B2" w:rsidRDefault="00BC5D5E">
      <w:pPr>
        <w:ind w:right="-112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нашем исследовании мы гарантируем анонимность, твоё имя нигде не будет указано, все результаты будут использованы только в обобщенном виде.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D07B2" w:rsidRDefault="00BC5D5E">
      <w:pPr>
        <w:ind w:right="-1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Интервью займет примерно </w:t>
      </w:r>
      <w:proofErr w:type="gramStart"/>
      <w:r>
        <w:rPr>
          <w:rFonts w:ascii="Times New Roman" w:eastAsia="Times New Roman" w:hAnsi="Times New Roman" w:cs="Times New Roman"/>
        </w:rPr>
        <w:t>1  час</w:t>
      </w:r>
      <w:proofErr w:type="gramEnd"/>
      <w:r>
        <w:rPr>
          <w:rFonts w:ascii="Times New Roman" w:eastAsia="Times New Roman" w:hAnsi="Times New Roman" w:cs="Times New Roman"/>
        </w:rPr>
        <w:t>. Чтобы не потерять важную информацию, мы запишем наш разговор на диктофон, хорошо? Если ты не захочешь отвечать на какой-либо вопрос, просто скажи об этом.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B2" w:rsidRDefault="00BC5D5E">
      <w:pPr>
        <w:pStyle w:val="2"/>
        <w:ind w:right="-1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Тема 1/ вводный блок: Рассказ о себе, социальная </w:t>
      </w:r>
      <w:proofErr w:type="spellStart"/>
      <w:r>
        <w:rPr>
          <w:rFonts w:ascii="Times New Roman" w:eastAsia="Times New Roman" w:hAnsi="Times New Roman" w:cs="Times New Roman"/>
        </w:rPr>
        <w:t>адаптированность</w:t>
      </w:r>
      <w:proofErr w:type="spellEnd"/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Расскажи, пожалуйста, немного о себе. Сколько тебе лет? Где учишься или работаешь?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</w:rPr>
      </w:pPr>
      <w:r>
        <w:rPr>
          <w:rFonts w:ascii="Times New Roman" w:eastAsia="Times New Roman" w:hAnsi="Times New Roman" w:cs="Times New Roman"/>
          <w:b/>
          <w:i/>
        </w:rPr>
        <w:t>Работа</w:t>
      </w:r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Расскажи, пожалуйста, как долго ты на этой работе? Как ты ее нашел, как устраивался? Почему именно её выбрал? Какие события, встречи повлияли на твой выбор? Какой у тебя был еще опыт работы? Нравится ли тебе здесь работать? Почему? </w:t>
      </w:r>
      <w:r>
        <w:rPr>
          <w:rFonts w:ascii="Times New Roman" w:eastAsia="Times New Roman" w:hAnsi="Times New Roman" w:cs="Times New Roman"/>
          <w:i/>
        </w:rPr>
        <w:t xml:space="preserve">Какие у тебя отношения с коллегами на работе? К кому ты можешь обратиться за помощью, если возникнет сложная ситуация на работе?    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Учеба</w:t>
      </w:r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На какой специализации ты учишься? Почему выбрал именно это направление? Планируешь ли ты искать работу по этой специальности после окончания учебы? Скажи, а тебе нравится учиться? Почему?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Ш</w:t>
      </w:r>
      <w:r>
        <w:rPr>
          <w:rFonts w:ascii="Times New Roman" w:eastAsia="Times New Roman" w:hAnsi="Times New Roman" w:cs="Times New Roman"/>
          <w:b/>
          <w:i/>
          <w:color w:val="000000"/>
        </w:rPr>
        <w:t>кол</w:t>
      </w:r>
      <w:r>
        <w:rPr>
          <w:rFonts w:ascii="Times New Roman" w:eastAsia="Times New Roman" w:hAnsi="Times New Roman" w:cs="Times New Roman"/>
          <w:b/>
          <w:i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А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как ты учился в школе? Как складывались отношения с одноклассниками и с учителями? Какие предметы тебе нравились, а какие – нет? Что из школьных знаний тебе пригодилось?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Отношения с деньгами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</w:rPr>
        <w:t>Хватает ли тебе твоего заработка? Как ты им распоряжаешься? Если еще учится: есть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ли у тебя деньги на карманные расходы? Это стипендия или какой-либо другой источник? Как распоряжался ими? Копил или нет? Самая крупная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покупка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будучи в детском доме? Как сейчас с деньгами? На что уходит больше всего</w:t>
      </w:r>
      <w:r>
        <w:rPr>
          <w:rFonts w:ascii="Times New Roman" w:eastAsia="Times New Roman" w:hAnsi="Times New Roman" w:cs="Times New Roman"/>
          <w:i/>
        </w:rPr>
        <w:t>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Досуг и друзья</w:t>
      </w:r>
      <w:r>
        <w:rPr>
          <w:rFonts w:ascii="Times New Roman" w:eastAsia="Times New Roman" w:hAnsi="Times New Roman" w:cs="Times New Roman"/>
          <w:i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А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чем ты занимаешься, помимо учебы/ работы? Как любишь проводить свободное время? С кем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общаешься?</w:t>
      </w:r>
      <w:r>
        <w:rPr>
          <w:rFonts w:ascii="Times New Roman" w:eastAsia="Times New Roman" w:hAnsi="Times New Roman" w:cs="Times New Roman"/>
          <w:i/>
        </w:rPr>
        <w:t>Какие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у тебя друзья? Какие у тебя с ними отношения? </w:t>
      </w: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left="1364" w:right="-112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Если скажет, что нет хобби: Может быть, есть что-то, чем ты бы хотел заниматься в будущем, если представится возможность? Что бы это было?</w:t>
      </w:r>
      <w:r>
        <w:rPr>
          <w:rFonts w:ascii="Times New Roman" w:eastAsia="Times New Roman" w:hAnsi="Times New Roman" w:cs="Times New Roman"/>
          <w:i/>
        </w:rPr>
        <w:t xml:space="preserve">    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 xml:space="preserve">Семья: </w:t>
      </w:r>
      <w:r>
        <w:rPr>
          <w:rFonts w:ascii="Times New Roman" w:eastAsia="Times New Roman" w:hAnsi="Times New Roman" w:cs="Times New Roman"/>
          <w:i/>
          <w:color w:val="000000"/>
        </w:rPr>
        <w:t>Есть ли у тебя семья? Давно ли ты женат/ замужем? А если нет, планируешь ли заводить семью? Это важно или не важно для тебя? Почему?</w:t>
      </w: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112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Если есть </w:t>
      </w:r>
      <w:r>
        <w:rPr>
          <w:rFonts w:ascii="Times New Roman" w:eastAsia="Times New Roman" w:hAnsi="Times New Roman" w:cs="Times New Roman"/>
          <w:i/>
        </w:rPr>
        <w:t xml:space="preserve">семья: Как ты считаешь, у тебя благополучная семья? Получается ли у вас жить в мире и согласии?  Какие трудности чаще всего возникают у тебя в семейной жизни? Что беспокоит больше всего? Как удается их решать? Есть </w:t>
      </w:r>
      <w:r>
        <w:rPr>
          <w:rFonts w:ascii="Times New Roman" w:eastAsia="Times New Roman" w:hAnsi="Times New Roman" w:cs="Times New Roman"/>
          <w:i/>
          <w:color w:val="000000"/>
        </w:rPr>
        <w:t>ли у вас дети? А если нет, планируете ли вы детей?</w:t>
      </w:r>
    </w:p>
    <w:p w:rsidR="000D07B2" w:rsidRDefault="00BC5D5E">
      <w:pPr>
        <w:pStyle w:val="2"/>
        <w:ind w:right="-1128"/>
      </w:pPr>
      <w:r>
        <w:t xml:space="preserve">Тема 2: Проблемы взрослой жизни и помощь в их решении     </w:t>
      </w: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 поговорим немного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какими проблемами ты сейчас чаще всего </w:t>
      </w:r>
      <w:r>
        <w:rPr>
          <w:rFonts w:ascii="Times New Roman" w:eastAsia="Times New Roman" w:hAnsi="Times New Roman" w:cs="Times New Roman"/>
          <w:sz w:val="24"/>
          <w:szCs w:val="24"/>
        </w:rPr>
        <w:t>сталкиваешься: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7B2" w:rsidRDefault="00BC5D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Когда возникает проблема, как ты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действуешь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что делаешь? Расскажи, пожалуйста, подробнее, кто и как тебе обычно помогает?</w:t>
      </w:r>
    </w:p>
    <w:p w:rsidR="000D07B2" w:rsidRDefault="00BC5D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Удается ли тебе решить эти проблемы? Справляешься ли ты самостоятельно?</w:t>
      </w:r>
    </w:p>
    <w:p w:rsidR="000D07B2" w:rsidRDefault="00BC5D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Какие проблемы, на твой взгляд, самые серьезные? Расскажи, пожалуйста, о нескольких самых трудных ситуациях, в которых ты оказывался. А как ты выходил из этих ситуаций?</w:t>
      </w:r>
    </w:p>
    <w:p w:rsidR="000D07B2" w:rsidRDefault="00BC5D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приводит примеры только из какой-то одной плоскости, вопросы о других сферах жизни: трудоустройств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сталкивался ли ты с какими-либо проблемами при поиске работы?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еньг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испытываешь ли ты какие-либо трудности в этой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сфере? 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заимоотношени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окружающими тебя людьми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психологическо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эмоционально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состояни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здоровье, самочувстви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е.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sz w:val="24"/>
          <w:szCs w:val="24"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Некоторое время назад ты стал выпускником детского дома. Расскажи, пожалуйста, как это было, что конкретно происходило? Что ты делал, что чувствовал?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Какие у тебя были представления о взрослой жизни? Совпали ли эти представления с реальностью? В чем совпали, а в чем – нет?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Что для тебя оказалось самым сложным? А какие моменты оказались проще, чем ты думал?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Что делал, когда возникали сложности? Был ли кто-то, к кому можно было обратиться за поддержкой?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1128"/>
        <w:rPr>
          <w:rFonts w:ascii="Times New Roman" w:eastAsia="Times New Roman" w:hAnsi="Times New Roman" w:cs="Times New Roman"/>
          <w:i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помнишь свой 9-го класс?  В конце 9 класса ребята обычно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решают,  где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будут учиться дальше.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ты пошел учиться?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(в колледж /11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класс)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повлияло на твой выбор? </w:t>
      </w:r>
    </w:p>
    <w:p w:rsidR="000D07B2" w:rsidRDefault="00BC5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Как выбирал колледж? Как складывалась учеба?</w:t>
      </w:r>
      <w:r>
        <w:rPr>
          <w:i/>
          <w:highlight w:val="white"/>
        </w:rPr>
        <w:t xml:space="preserve">     </w:t>
      </w:r>
    </w:p>
    <w:p w:rsidR="000D07B2" w:rsidRDefault="00BC5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Как было в детском доме в этот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?</w:t>
      </w:r>
      <w:r>
        <w:rPr>
          <w:highlight w:val="white"/>
        </w:rPr>
        <w:t xml:space="preserve">     </w:t>
      </w:r>
    </w:p>
    <w:p w:rsidR="000D07B2" w:rsidRDefault="00BC5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важного для тебя происходило, пока ты учился в колледже/последних классах?</w:t>
      </w:r>
    </w:p>
    <w:p w:rsidR="000D07B2" w:rsidRDefault="00BC5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если чувствуем, что надо спросить про деньги (откуда брал и как они влияли на его выборы), спрашиваем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Скажи, были ли какие-то особые моменты до э</w:t>
      </w:r>
      <w:r>
        <w:rPr>
          <w:rFonts w:ascii="Times New Roman" w:eastAsia="Times New Roman" w:hAnsi="Times New Roman" w:cs="Times New Roman"/>
          <w:sz w:val="24"/>
          <w:szCs w:val="24"/>
        </w:rPr>
        <w:t>того (в средней школе)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которыми бы ты хотел поделиться, которые считаешь важными для тебя?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затрудняется с ответом: спросить про яркие, эмо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ционально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заряженные,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воспоминания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этот  период.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1128"/>
        <w:rPr>
          <w:rFonts w:ascii="Times New Roman" w:eastAsia="Times New Roman" w:hAnsi="Times New Roman" w:cs="Times New Roman"/>
          <w:sz w:val="24"/>
          <w:szCs w:val="24"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Скажи, пожалуйста, а есть ли что-то такое, что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  сделал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по-другому, с высоты имеющегося у тебя опыта? Что бы ты изменил? 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sz w:val="24"/>
          <w:szCs w:val="24"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Помогал ли тебе кто-то, когда ты был в детском доме? Было ли достаточно этой помощи? Что 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изменил? Какой помощи не хватает?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Какие форматы помощи оказались наиболее полезными? А какие – самыми бесполезными?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1128"/>
        <w:rPr>
          <w:rFonts w:ascii="Times New Roman" w:eastAsia="Times New Roman" w:hAnsi="Times New Roman" w:cs="Times New Roman"/>
          <w:i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Скажи, пожалуйста, чувствуешь ли ты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у тебя есть поддержка? Расскажи поподробнее.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какие организации, к каким людям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 може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шь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обратиться за помощью?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color w:val="000000"/>
        </w:rPr>
        <w:t>ы когда-либо пользовал</w:t>
      </w:r>
      <w:r>
        <w:rPr>
          <w:rFonts w:ascii="Times New Roman" w:eastAsia="Times New Roman" w:hAnsi="Times New Roman" w:cs="Times New Roman"/>
          <w:i/>
        </w:rPr>
        <w:t>ся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этой возможностью, куда </w:t>
      </w:r>
      <w:r>
        <w:rPr>
          <w:rFonts w:ascii="Times New Roman" w:eastAsia="Times New Roman" w:hAnsi="Times New Roman" w:cs="Times New Roman"/>
          <w:i/>
        </w:rPr>
        <w:t xml:space="preserve">ты </w:t>
      </w:r>
      <w:r>
        <w:rPr>
          <w:rFonts w:ascii="Times New Roman" w:eastAsia="Times New Roman" w:hAnsi="Times New Roman" w:cs="Times New Roman"/>
          <w:i/>
          <w:color w:val="000000"/>
        </w:rPr>
        <w:t>обращал</w:t>
      </w:r>
      <w:r>
        <w:rPr>
          <w:rFonts w:ascii="Times New Roman" w:eastAsia="Times New Roman" w:hAnsi="Times New Roman" w:cs="Times New Roman"/>
          <w:i/>
        </w:rPr>
        <w:t>ся</w:t>
      </w:r>
      <w:r>
        <w:rPr>
          <w:rFonts w:ascii="Times New Roman" w:eastAsia="Times New Roman" w:hAnsi="Times New Roman" w:cs="Times New Roman"/>
          <w:i/>
          <w:color w:val="000000"/>
        </w:rPr>
        <w:t xml:space="preserve">? Расскажи, пожалуйста, об этом. Удалось ли </w:t>
      </w:r>
      <w:r>
        <w:rPr>
          <w:rFonts w:ascii="Times New Roman" w:eastAsia="Times New Roman" w:hAnsi="Times New Roman" w:cs="Times New Roman"/>
          <w:i/>
        </w:rPr>
        <w:t xml:space="preserve">тебе </w:t>
      </w:r>
      <w:r>
        <w:rPr>
          <w:rFonts w:ascii="Times New Roman" w:eastAsia="Times New Roman" w:hAnsi="Times New Roman" w:cs="Times New Roman"/>
          <w:i/>
          <w:color w:val="000000"/>
        </w:rPr>
        <w:t>решить проблему?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Если не называет какой-либо из форматов помощи, спрашиваем по сферам жизни.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По каждой сфере уточняем: наличие трудностей, источник помощи, процесс помощи. </w:t>
      </w:r>
    </w:p>
    <w:p w:rsidR="000D07B2" w:rsidRDefault="00BC5D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льгот</w:t>
      </w:r>
      <w:r>
        <w:rPr>
          <w:rFonts w:ascii="Times New Roman" w:eastAsia="Times New Roman" w:hAnsi="Times New Roman" w:cs="Times New Roman"/>
          <w:i/>
        </w:rPr>
        <w:t>ы</w:t>
      </w:r>
      <w:r>
        <w:rPr>
          <w:rFonts w:ascii="Times New Roman" w:eastAsia="Times New Roman" w:hAnsi="Times New Roman" w:cs="Times New Roman"/>
          <w:i/>
          <w:color w:val="000000"/>
        </w:rPr>
        <w:t>, субсиди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color w:val="000000"/>
        </w:rPr>
        <w:t>, выплат</w:t>
      </w:r>
      <w:r>
        <w:rPr>
          <w:rFonts w:ascii="Times New Roman" w:eastAsia="Times New Roman" w:hAnsi="Times New Roman" w:cs="Times New Roman"/>
          <w:i/>
        </w:rPr>
        <w:t>ы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от государства? Приходилось ли </w:t>
      </w:r>
      <w:r>
        <w:rPr>
          <w:rFonts w:ascii="Times New Roman" w:eastAsia="Times New Roman" w:hAnsi="Times New Roman" w:cs="Times New Roman"/>
          <w:i/>
        </w:rPr>
        <w:t xml:space="preserve">тебе </w:t>
      </w:r>
      <w:r>
        <w:rPr>
          <w:rFonts w:ascii="Times New Roman" w:eastAsia="Times New Roman" w:hAnsi="Times New Roman" w:cs="Times New Roman"/>
          <w:i/>
          <w:color w:val="000000"/>
        </w:rPr>
        <w:t>сталкиваться с трудностями по их получению? Обращал</w:t>
      </w:r>
      <w:r>
        <w:rPr>
          <w:rFonts w:ascii="Times New Roman" w:eastAsia="Times New Roman" w:hAnsi="Times New Roman" w:cs="Times New Roman"/>
          <w:i/>
        </w:rPr>
        <w:t>ся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ли </w:t>
      </w:r>
      <w:r>
        <w:rPr>
          <w:rFonts w:ascii="Times New Roman" w:eastAsia="Times New Roman" w:hAnsi="Times New Roman" w:cs="Times New Roman"/>
          <w:i/>
        </w:rPr>
        <w:t xml:space="preserve">ты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к кому-то за помощью по этому поводу? Кто </w:t>
      </w:r>
      <w:r>
        <w:rPr>
          <w:rFonts w:ascii="Times New Roman" w:eastAsia="Times New Roman" w:hAnsi="Times New Roman" w:cs="Times New Roman"/>
          <w:i/>
        </w:rPr>
        <w:t xml:space="preserve">тебе </w:t>
      </w:r>
      <w:r>
        <w:rPr>
          <w:rFonts w:ascii="Times New Roman" w:eastAsia="Times New Roman" w:hAnsi="Times New Roman" w:cs="Times New Roman"/>
          <w:i/>
          <w:color w:val="000000"/>
        </w:rPr>
        <w:t>помог? Как это было?</w:t>
      </w:r>
    </w:p>
    <w:p w:rsidR="000D07B2" w:rsidRDefault="00BC5D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Профориентация, трудоустройство.</w:t>
      </w:r>
    </w:p>
    <w:p w:rsidR="000D07B2" w:rsidRDefault="00BC5D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Образование, обучение.</w:t>
      </w:r>
    </w:p>
    <w:p w:rsidR="000D07B2" w:rsidRDefault="00BC5D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Получение жилья.</w:t>
      </w:r>
    </w:p>
    <w:p w:rsidR="000D07B2" w:rsidRDefault="00BC5D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Моральное состояние.</w:t>
      </w:r>
    </w:p>
    <w:p w:rsidR="000D07B2" w:rsidRDefault="00BC5D5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Возможно: финансовое планирование.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1128"/>
        <w:rPr>
          <w:rFonts w:ascii="Times New Roman" w:eastAsia="Times New Roman" w:hAnsi="Times New Roman" w:cs="Times New Roman"/>
          <w:i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 пофантазируем: если бы мы были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идеальном мире</w:t>
      </w:r>
      <w:r>
        <w:rPr>
          <w:rFonts w:ascii="Times New Roman" w:eastAsia="Times New Roman" w:hAnsi="Times New Roman" w:cs="Times New Roman"/>
          <w:sz w:val="24"/>
          <w:szCs w:val="24"/>
        </w:rPr>
        <w:t>, какая бы помощь была бы самая лучшая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D07B2" w:rsidRDefault="000D07B2">
      <w:pPr>
        <w:pStyle w:val="2"/>
        <w:ind w:right="-1128"/>
      </w:pPr>
    </w:p>
    <w:p w:rsidR="000D07B2" w:rsidRDefault="00BC5D5E">
      <w:pPr>
        <w:pStyle w:val="2"/>
        <w:ind w:right="-1128"/>
      </w:pPr>
      <w:r>
        <w:t>Тема 3: Опыт участия в программе наставничества</w:t>
      </w: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Насколько мне известно, пока ты был воспитанником детского дома, у тебя был наставник.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 помнишь, как ты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отнесся  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этой идее?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вы познакомились?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Сколько тебе тогда лет было?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Расскажи о нем, что это за человек?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Какая это была организация? </w:t>
      </w:r>
      <w:r>
        <w:rPr>
          <w:rFonts w:ascii="Times New Roman" w:eastAsia="Times New Roman" w:hAnsi="Times New Roman" w:cs="Times New Roman"/>
          <w:i/>
        </w:rPr>
        <w:t xml:space="preserve">Тебе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предложили или </w:t>
      </w:r>
      <w:r>
        <w:rPr>
          <w:rFonts w:ascii="Times New Roman" w:eastAsia="Times New Roman" w:hAnsi="Times New Roman" w:cs="Times New Roman"/>
          <w:i/>
        </w:rPr>
        <w:t xml:space="preserve">ты </w:t>
      </w:r>
      <w:r>
        <w:rPr>
          <w:rFonts w:ascii="Times New Roman" w:eastAsia="Times New Roman" w:hAnsi="Times New Roman" w:cs="Times New Roman"/>
          <w:i/>
          <w:color w:val="000000"/>
        </w:rPr>
        <w:t xml:space="preserve">сами захотел?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У тебя был один наставник или несколько?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color w:val="000000"/>
        </w:rPr>
        <w:t>очему?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sz w:val="24"/>
          <w:szCs w:val="24"/>
        </w:rPr>
      </w:pP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обычно проводили время? Как ты считаешь, повлиял ли на тебя твой наставник? Как? В чем наставник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помогал, как поддерживал?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Обращал</w:t>
      </w:r>
      <w:r>
        <w:rPr>
          <w:rFonts w:ascii="Times New Roman" w:eastAsia="Times New Roman" w:hAnsi="Times New Roman" w:cs="Times New Roman"/>
          <w:i/>
        </w:rPr>
        <w:t xml:space="preserve">ся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ли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ты </w:t>
      </w:r>
      <w:r>
        <w:rPr>
          <w:rFonts w:ascii="Times New Roman" w:eastAsia="Times New Roman" w:hAnsi="Times New Roman" w:cs="Times New Roman"/>
          <w:i/>
          <w:color w:val="000000"/>
        </w:rPr>
        <w:t>к нему за советом, за помощью? Расскаж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пожалуйста, какой-нибудь случай. А сейчас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color w:val="000000"/>
        </w:rPr>
        <w:t xml:space="preserve">ы продолжаете общаться? 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Скажи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ты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може</w:t>
      </w:r>
      <w:r>
        <w:rPr>
          <w:rFonts w:ascii="Times New Roman" w:eastAsia="Times New Roman" w:hAnsi="Times New Roman" w:cs="Times New Roman"/>
          <w:i/>
        </w:rPr>
        <w:t xml:space="preserve">шь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назвать наставника своим другом? Доверяе</w:t>
      </w:r>
      <w:r>
        <w:rPr>
          <w:rFonts w:ascii="Times New Roman" w:eastAsia="Times New Roman" w:hAnsi="Times New Roman" w:cs="Times New Roman"/>
          <w:i/>
        </w:rPr>
        <w:t>шь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ли 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color w:val="000000"/>
        </w:rPr>
        <w:t xml:space="preserve">ы ему? Опиши, пожалуйста, ваши отношения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 xml:space="preserve">близкие, доверительные или </w:t>
      </w:r>
      <w:r>
        <w:rPr>
          <w:rFonts w:ascii="Times New Roman" w:eastAsia="Times New Roman" w:hAnsi="Times New Roman" w:cs="Times New Roman"/>
          <w:i/>
        </w:rPr>
        <w:t>отстраненные</w:t>
      </w:r>
      <w:r>
        <w:rPr>
          <w:rFonts w:ascii="Times New Roman" w:eastAsia="Times New Roman" w:hAnsi="Times New Roman" w:cs="Times New Roman"/>
          <w:i/>
          <w:color w:val="000000"/>
        </w:rPr>
        <w:t>, формальные)? Были ли какие-то отрицательные моменты в общении с наставником? Если да, то какие? – отдельно спросить про хорошее и отдельно про отрицательные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А чего с наставником не хватило?</w:t>
      </w:r>
    </w:p>
    <w:p w:rsidR="000D07B2" w:rsidRDefault="00BC5D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128"/>
        <w:rPr>
          <w:i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</w:rPr>
        <w:t xml:space="preserve">Было ли что-то, в чем ты мог помочь наставнику? Как? </w:t>
      </w:r>
      <w:r>
        <w:rPr>
          <w:rFonts w:ascii="Times New Roman" w:eastAsia="Times New Roman" w:hAnsi="Times New Roman" w:cs="Times New Roman"/>
          <w:i/>
        </w:rPr>
        <w:t xml:space="preserve">Что это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были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за  ситуации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? </w:t>
      </w:r>
      <w:r>
        <w:rPr>
          <w:rFonts w:ascii="Times New Roman" w:eastAsia="Times New Roman" w:hAnsi="Times New Roman" w:cs="Times New Roman"/>
          <w:i/>
        </w:rPr>
        <w:t>Расскажи, пож</w:t>
      </w:r>
      <w:r>
        <w:rPr>
          <w:rFonts w:ascii="Times New Roman" w:eastAsia="Times New Roman" w:hAnsi="Times New Roman" w:cs="Times New Roman"/>
          <w:i/>
          <w:color w:val="000000"/>
        </w:rPr>
        <w:t>алуйста.</w:t>
      </w:r>
    </w:p>
    <w:p w:rsidR="000D07B2" w:rsidRDefault="00BC5D5E">
      <w:pPr>
        <w:pStyle w:val="2"/>
        <w:ind w:right="-1128"/>
      </w:pPr>
      <w:r>
        <w:lastRenderedPageBreak/>
        <w:t>Заключительный блок</w:t>
      </w: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Давай помечтаем. Расскажи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пожалуйста, какой ты представляешь свою жизнь через 5 лет?  О чем ты мечтаешь? Каким человеком ты бы хотел быть? Что хотел бы иметь? Чего бы хотел достичь? Что тебе для этого нужно?</w:t>
      </w:r>
    </w:p>
    <w:p w:rsidR="000D07B2" w:rsidRDefault="00BC5D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Если скажет, что нет: Может быть, мы сейчас попробуем представить? Что бы </w:t>
      </w:r>
      <w:r>
        <w:rPr>
          <w:rFonts w:ascii="Times New Roman" w:eastAsia="Times New Roman" w:hAnsi="Times New Roman" w:cs="Times New Roman"/>
          <w:i/>
        </w:rPr>
        <w:t xml:space="preserve">ты </w:t>
      </w:r>
      <w:r>
        <w:rPr>
          <w:rFonts w:ascii="Times New Roman" w:eastAsia="Times New Roman" w:hAnsi="Times New Roman" w:cs="Times New Roman"/>
          <w:i/>
          <w:color w:val="000000"/>
        </w:rPr>
        <w:t xml:space="preserve">хотел, чтобы у </w:t>
      </w:r>
      <w:r>
        <w:rPr>
          <w:rFonts w:ascii="Times New Roman" w:eastAsia="Times New Roman" w:hAnsi="Times New Roman" w:cs="Times New Roman"/>
          <w:i/>
        </w:rPr>
        <w:t xml:space="preserve">тебя </w:t>
      </w:r>
      <w:r>
        <w:rPr>
          <w:rFonts w:ascii="Times New Roman" w:eastAsia="Times New Roman" w:hAnsi="Times New Roman" w:cs="Times New Roman"/>
          <w:i/>
          <w:color w:val="000000"/>
        </w:rPr>
        <w:t>было? Каким бы ты хотел</w:t>
      </w:r>
      <w:r>
        <w:rPr>
          <w:rFonts w:ascii="Times New Roman" w:eastAsia="Times New Roman" w:hAnsi="Times New Roman" w:cs="Times New Roman"/>
          <w:i/>
        </w:rPr>
        <w:t xml:space="preserve"> быть?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Где побывать? Чем заниматься?</w:t>
      </w:r>
    </w:p>
    <w:p w:rsidR="000D07B2" w:rsidRDefault="00BC5D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Если бы у тебя была волшебная палочка что бы ты изменил, чтобы стать счастливее?</w:t>
      </w:r>
      <w:r>
        <w:rPr>
          <w:i/>
          <w:color w:val="000000"/>
        </w:rPr>
        <w:t xml:space="preserve"> </w:t>
      </w:r>
    </w:p>
    <w:p w:rsidR="000D07B2" w:rsidRDefault="00BC5D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Как Вы считаете, что в вашей жизни можно убрать? Что можно добавить?</w:t>
      </w:r>
    </w:p>
    <w:p w:rsidR="000D07B2" w:rsidRDefault="00BC5D5E">
      <w:pPr>
        <w:pBdr>
          <w:top w:val="nil"/>
          <w:left w:val="nil"/>
          <w:bottom w:val="nil"/>
          <w:right w:val="nil"/>
          <w:between w:val="nil"/>
        </w:pBdr>
        <w:spacing w:after="0"/>
        <w:ind w:right="-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что-то, о чем ты хотел бы сказать, но мы не спросили? О чем? Поделись, пожалуйста. </w:t>
      </w:r>
    </w:p>
    <w:p w:rsidR="000D07B2" w:rsidRDefault="000D07B2">
      <w:pPr>
        <w:pBdr>
          <w:top w:val="nil"/>
          <w:left w:val="nil"/>
          <w:bottom w:val="nil"/>
          <w:right w:val="nil"/>
          <w:between w:val="nil"/>
        </w:pBdr>
        <w:ind w:right="-1128"/>
      </w:pPr>
      <w:bookmarkStart w:id="2" w:name="_heading=h.30j0zll" w:colFirst="0" w:colLast="0"/>
      <w:bookmarkEnd w:id="2"/>
    </w:p>
    <w:p w:rsidR="000D07B2" w:rsidRDefault="00BC5D5E">
      <w:pPr>
        <w:pStyle w:val="2"/>
        <w:ind w:right="-1128"/>
      </w:pPr>
      <w:r>
        <w:t xml:space="preserve">Благодарим тебя за твое участие и время! Получилась очень интересная и полезная беседа. Мы обязательно поделимся </w:t>
      </w:r>
      <w:r w:rsidR="000F0C7A">
        <w:t>результатами</w:t>
      </w:r>
      <w:r>
        <w:t>.</w:t>
      </w:r>
    </w:p>
    <w:p w:rsidR="000D07B2" w:rsidRDefault="000D07B2"/>
    <w:p w:rsidR="000D07B2" w:rsidRDefault="000D07B2">
      <w:pPr>
        <w:ind w:right="-1128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</w:p>
    <w:sectPr w:rsidR="000D07B2">
      <w:pgSz w:w="11906" w:h="16838"/>
      <w:pgMar w:top="1134" w:right="1701" w:bottom="11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457A"/>
    <w:multiLevelType w:val="multilevel"/>
    <w:tmpl w:val="1D522598"/>
    <w:lvl w:ilvl="0">
      <w:start w:val="1"/>
      <w:numFmt w:val="bullet"/>
      <w:lvlText w:val="●"/>
      <w:lvlJc w:val="left"/>
      <w:pPr>
        <w:ind w:left="644" w:hanging="358"/>
      </w:pPr>
      <w:rPr>
        <w:i w:val="0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084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011426"/>
    <w:multiLevelType w:val="multilevel"/>
    <w:tmpl w:val="5516BF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2759"/>
    <w:multiLevelType w:val="multilevel"/>
    <w:tmpl w:val="8E90B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31B1"/>
    <w:multiLevelType w:val="multilevel"/>
    <w:tmpl w:val="30EE8D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5C1307"/>
    <w:multiLevelType w:val="multilevel"/>
    <w:tmpl w:val="3F4E2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B2"/>
    <w:rsid w:val="000D07B2"/>
    <w:rsid w:val="000F0C7A"/>
    <w:rsid w:val="00BC5D5E"/>
    <w:rsid w:val="00E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735A"/>
  <w15:docId w15:val="{DD19C9D0-7F60-4FC3-BB12-40F73ED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8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2F5F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82F5F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82F5F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E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95114B"/>
    <w:pPr>
      <w:spacing w:after="0" w:line="240" w:lineRule="auto"/>
    </w:p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q+AfZ/wMj7dOSpRiEsKFoyoAg==">AMUW2mWnPsUOhf8IfOKw7J+iznrTY7zl7uIvr/edIDemnhMIcrJfNYtP+KMAXNDmZEP5mZldQQCCcUNpRWDlYfK2WiDpNqSmNn2sHBx1zvnbk4v1o28cc3FkLWebeP7gPGwkWT4EiAmIWaoT1Gl7CorGM9wS1SNQAQ==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Довиденко</dc:creator>
  <cp:lastModifiedBy>Александра </cp:lastModifiedBy>
  <cp:revision>2</cp:revision>
  <dcterms:created xsi:type="dcterms:W3CDTF">2021-03-22T06:49:00Z</dcterms:created>
  <dcterms:modified xsi:type="dcterms:W3CDTF">2021-03-22T06:49:00Z</dcterms:modified>
</cp:coreProperties>
</file>