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Итоговый опрос.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Нам очень важно ваше мнение для того, чтобы мы могли улучшить наши образовательные программы. Анкета является анонимной, и все сведения, полученные от участников, будут использоваться в интересах участников программы.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Оцените по пятибалльной шкале насколько программа была интересной для вас.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  <w:t xml:space="preserve">1 - абсолютно не интересно, 5 - полностью интересно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520.0000000000005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.00000000000006"/>
        <w:gridCol w:w="504.00000000000006"/>
        <w:gridCol w:w="504.00000000000006"/>
        <w:gridCol w:w="504.00000000000006"/>
        <w:gridCol w:w="504.00000000000006"/>
        <w:tblGridChange w:id="0">
          <w:tblGrid>
            <w:gridCol w:w="504.00000000000006"/>
            <w:gridCol w:w="504.00000000000006"/>
            <w:gridCol w:w="504.00000000000006"/>
            <w:gridCol w:w="504.00000000000006"/>
            <w:gridCol w:w="504.000000000000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Оцените по пятибалльной шкале насколько программа была полезной для вас.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  <w:t xml:space="preserve">1 - абсолютно бесполезна, 5 - полностью полезна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2520.0000000000005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.00000000000006"/>
        <w:gridCol w:w="504.00000000000006"/>
        <w:gridCol w:w="504.00000000000006"/>
        <w:gridCol w:w="504.00000000000006"/>
        <w:gridCol w:w="504.00000000000006"/>
        <w:tblGridChange w:id="0">
          <w:tblGrid>
            <w:gridCol w:w="504.00000000000006"/>
            <w:gridCol w:w="504.00000000000006"/>
            <w:gridCol w:w="504.00000000000006"/>
            <w:gridCol w:w="504.00000000000006"/>
            <w:gridCol w:w="504.000000000000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Какие из перечисленных ниже результатов программы верны лично для вас? 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1 - абсолютно не верно, 5 - совершенно верно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Мне стало интереснее учиться</w:t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2520.0000000000005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.00000000000006"/>
        <w:gridCol w:w="504.00000000000006"/>
        <w:gridCol w:w="504.00000000000006"/>
        <w:gridCol w:w="504.00000000000006"/>
        <w:gridCol w:w="504.00000000000006"/>
        <w:tblGridChange w:id="0">
          <w:tblGrid>
            <w:gridCol w:w="504.00000000000006"/>
            <w:gridCol w:w="504.00000000000006"/>
            <w:gridCol w:w="504.00000000000006"/>
            <w:gridCol w:w="504.00000000000006"/>
            <w:gridCol w:w="504.000000000000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Мне стало легче делать домашние задания</w:t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2520.0000000000005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.00000000000006"/>
        <w:gridCol w:w="504.00000000000006"/>
        <w:gridCol w:w="504.00000000000006"/>
        <w:gridCol w:w="504.00000000000006"/>
        <w:gridCol w:w="504.00000000000006"/>
        <w:tblGridChange w:id="0">
          <w:tblGrid>
            <w:gridCol w:w="504.00000000000006"/>
            <w:gridCol w:w="504.00000000000006"/>
            <w:gridCol w:w="504.00000000000006"/>
            <w:gridCol w:w="504.00000000000006"/>
            <w:gridCol w:w="504.000000000000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29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У меня появилось желание самому искать новую информацию</w:t>
      </w:r>
    </w:p>
    <w:p w:rsidR="00000000" w:rsidDel="00000000" w:rsidP="00000000" w:rsidRDefault="00000000" w:rsidRPr="00000000" w14:paraId="0000002B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2520.0000000000005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.00000000000006"/>
        <w:gridCol w:w="504.00000000000006"/>
        <w:gridCol w:w="504.00000000000006"/>
        <w:gridCol w:w="504.00000000000006"/>
        <w:gridCol w:w="504.00000000000006"/>
        <w:tblGridChange w:id="0">
          <w:tblGrid>
            <w:gridCol w:w="504.00000000000006"/>
            <w:gridCol w:w="504.00000000000006"/>
            <w:gridCol w:w="504.00000000000006"/>
            <w:gridCol w:w="504.00000000000006"/>
            <w:gridCol w:w="504.0000000000000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Свой вариант _________________________________________________________________________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Хотели бы вы поучаствовать в подобных мероприятиях еще раз?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5895.0" w:type="dxa"/>
        <w:jc w:val="left"/>
        <w:tblInd w:w="1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435"/>
        <w:gridCol w:w="2100"/>
        <w:gridCol w:w="1620"/>
        <w:gridCol w:w="105"/>
        <w:tblGridChange w:id="0">
          <w:tblGrid>
            <w:gridCol w:w="1635"/>
            <w:gridCol w:w="435"/>
            <w:gridCol w:w="2100"/>
            <w:gridCol w:w="1620"/>
            <w:gridCol w:w="10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нет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Затрудняюсь ответить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</w:t>
            </w:r>
          </w:p>
        </w:tc>
      </w:tr>
    </w:tbl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Мы будем благодарны за любой комментарий о программе: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Спасибо за участие в опросе!</w:t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