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174CF" w14:textId="14D138FA" w:rsidR="003E558F" w:rsidRDefault="001F3616" w:rsidP="009005B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caps/>
          <w:color w:val="0F5F9E"/>
          <w:sz w:val="28"/>
          <w:szCs w:val="28"/>
        </w:rPr>
      </w:pPr>
      <w:r w:rsidRPr="00C5065C">
        <w:rPr>
          <w:b/>
          <w:caps/>
          <w:color w:val="0F5F9E"/>
          <w:sz w:val="28"/>
          <w:szCs w:val="28"/>
        </w:rPr>
        <w:t>Оценочный дизайн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0"/>
        <w:gridCol w:w="4977"/>
        <w:gridCol w:w="3686"/>
        <w:gridCol w:w="4925"/>
      </w:tblGrid>
      <w:tr w:rsidR="009005B5" w:rsidRPr="00C5065C" w14:paraId="73183ED2" w14:textId="77777777" w:rsidTr="009B0B2D">
        <w:trPr>
          <w:trHeight w:val="342"/>
          <w:tblHeader/>
        </w:trPr>
        <w:tc>
          <w:tcPr>
            <w:tcW w:w="830" w:type="dxa"/>
            <w:shd w:val="clear" w:color="auto" w:fill="DBE5F1" w:themeFill="accent1" w:themeFillTint="33"/>
            <w:vAlign w:val="center"/>
          </w:tcPr>
          <w:p w14:paraId="5454FA29" w14:textId="5E7B71E2" w:rsidR="009005B5" w:rsidRPr="00C5065C" w:rsidRDefault="009005B5" w:rsidP="00BD5132">
            <w:pPr>
              <w:jc w:val="center"/>
              <w:rPr>
                <w:b/>
                <w:bCs/>
              </w:rPr>
            </w:pPr>
            <w:r w:rsidRPr="00C5065C">
              <w:rPr>
                <w:b/>
                <w:bCs/>
              </w:rPr>
              <w:t>№</w:t>
            </w:r>
          </w:p>
        </w:tc>
        <w:tc>
          <w:tcPr>
            <w:tcW w:w="4977" w:type="dxa"/>
            <w:shd w:val="clear" w:color="auto" w:fill="DBE5F1" w:themeFill="accent1" w:themeFillTint="33"/>
            <w:vAlign w:val="center"/>
          </w:tcPr>
          <w:p w14:paraId="5B0DCC63" w14:textId="6CD85AAB" w:rsidR="009005B5" w:rsidRPr="00C5065C" w:rsidRDefault="009005B5" w:rsidP="00845975">
            <w:pPr>
              <w:rPr>
                <w:rFonts w:cs="Times New Roman"/>
                <w:b/>
                <w:bCs/>
              </w:rPr>
            </w:pPr>
            <w:r w:rsidRPr="00C5065C">
              <w:rPr>
                <w:rFonts w:cs="Times New Roman"/>
                <w:b/>
                <w:bCs/>
              </w:rPr>
              <w:t>ПАРАМЕТРЫ</w:t>
            </w:r>
          </w:p>
        </w:tc>
        <w:tc>
          <w:tcPr>
            <w:tcW w:w="8611" w:type="dxa"/>
            <w:gridSpan w:val="2"/>
            <w:shd w:val="clear" w:color="auto" w:fill="DBE5F1" w:themeFill="accent1" w:themeFillTint="33"/>
            <w:vAlign w:val="center"/>
          </w:tcPr>
          <w:p w14:paraId="3B66D578" w14:textId="55925946" w:rsidR="009005B5" w:rsidRPr="0005717F" w:rsidRDefault="009005B5" w:rsidP="00845975">
            <w:pPr>
              <w:rPr>
                <w:rFonts w:ascii="Cambria" w:hAnsi="Cambria" w:cs="Times New Roman"/>
                <w:b/>
                <w:bCs/>
              </w:rPr>
            </w:pPr>
            <w:r w:rsidRPr="0005717F">
              <w:rPr>
                <w:rFonts w:ascii="Cambria" w:hAnsi="Cambria" w:cs="Times New Roman"/>
                <w:b/>
                <w:bCs/>
              </w:rPr>
              <w:t>РЕШЕНИЯ</w:t>
            </w:r>
          </w:p>
        </w:tc>
      </w:tr>
      <w:tr w:rsidR="001F2FC1" w:rsidRPr="00C5065C" w14:paraId="1DD7D3DB" w14:textId="77777777" w:rsidTr="009B0B2D">
        <w:trPr>
          <w:trHeight w:val="596"/>
        </w:trPr>
        <w:tc>
          <w:tcPr>
            <w:tcW w:w="830" w:type="dxa"/>
            <w:shd w:val="clear" w:color="auto" w:fill="auto"/>
          </w:tcPr>
          <w:p w14:paraId="42EEA957" w14:textId="596DDB36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977" w:type="dxa"/>
            <w:shd w:val="clear" w:color="auto" w:fill="auto"/>
          </w:tcPr>
          <w:p w14:paraId="58E35974" w14:textId="263CF29C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Название НКО, регион, сайт</w:t>
            </w:r>
          </w:p>
        </w:tc>
        <w:tc>
          <w:tcPr>
            <w:tcW w:w="8611" w:type="dxa"/>
            <w:gridSpan w:val="2"/>
            <w:shd w:val="clear" w:color="auto" w:fill="auto"/>
          </w:tcPr>
          <w:p w14:paraId="3C962498" w14:textId="77777777" w:rsid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 xml:space="preserve">АНО «Наука и Образование», Пензенская </w:t>
            </w:r>
            <w:r>
              <w:rPr>
                <w:rFonts w:eastAsia="Times New Roman" w:cs="Times New Roman"/>
                <w:sz w:val="20"/>
                <w:szCs w:val="20"/>
              </w:rPr>
              <w:t>о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>бласть</w:t>
            </w:r>
          </w:p>
          <w:p w14:paraId="7C427D8F" w14:textId="6706B0B6" w:rsidR="001F2FC1" w:rsidRPr="001F2FC1" w:rsidRDefault="00000000" w:rsidP="001F2FC1">
            <w:pPr>
              <w:spacing w:after="60"/>
              <w:rPr>
                <w:sz w:val="20"/>
                <w:szCs w:val="20"/>
              </w:rPr>
            </w:pPr>
            <w:hyperlink r:id="rId8">
              <w:r w:rsidR="001F2FC1" w:rsidRPr="001F2FC1">
                <w:rPr>
                  <w:rFonts w:eastAsia="Times New Roman" w:cs="Times New Roman"/>
                  <w:color w:val="0000FF"/>
                  <w:sz w:val="20"/>
                  <w:szCs w:val="20"/>
                  <w:u w:val="single"/>
                </w:rPr>
                <w:t>https://www.nio58.ru</w:t>
              </w:r>
            </w:hyperlink>
          </w:p>
        </w:tc>
      </w:tr>
      <w:tr w:rsidR="001F2FC1" w:rsidRPr="00C5065C" w14:paraId="154DD340" w14:textId="77777777" w:rsidTr="00D470D0">
        <w:trPr>
          <w:trHeight w:val="1622"/>
        </w:trPr>
        <w:tc>
          <w:tcPr>
            <w:tcW w:w="830" w:type="dxa"/>
          </w:tcPr>
          <w:p w14:paraId="7BE74A9A" w14:textId="448C98E2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977" w:type="dxa"/>
          </w:tcPr>
          <w:p w14:paraId="533F4D3D" w14:textId="77777777" w:rsidR="001F2FC1" w:rsidRPr="00C5065C" w:rsidRDefault="001F2FC1" w:rsidP="001F2FC1">
            <w:pPr>
              <w:spacing w:after="12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Название и краткое описание программы в формате ТИ (с приложением ТИ/ДР и/или ЛМП)</w:t>
            </w:r>
          </w:p>
          <w:p w14:paraId="7325F22C" w14:textId="1D10D4AE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Количество благополучателей за 2022 год, по отдельности – дети, родители </w:t>
            </w:r>
          </w:p>
        </w:tc>
        <w:tc>
          <w:tcPr>
            <w:tcW w:w="8611" w:type="dxa"/>
            <w:gridSpan w:val="2"/>
          </w:tcPr>
          <w:p w14:paraId="65C30C65" w14:textId="41B90FA3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bCs/>
                <w:sz w:val="20"/>
                <w:szCs w:val="20"/>
              </w:rPr>
              <w:t>Курс «Независимость»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создан по просьбам детей, участвующих в программе </w:t>
            </w:r>
            <w:r>
              <w:rPr>
                <w:rFonts w:eastAsia="Times New Roman" w:cs="Times New Roman"/>
                <w:sz w:val="20"/>
                <w:szCs w:val="20"/>
              </w:rPr>
              <w:t>«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>Современная профилактика</w:t>
            </w:r>
            <w:r>
              <w:rPr>
                <w:rFonts w:eastAsia="Times New Roman" w:cs="Times New Roman"/>
                <w:sz w:val="20"/>
                <w:szCs w:val="20"/>
              </w:rPr>
              <w:t>»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>, которая направлена на предупреждение раннего употребления несовершеннолетними психоактивных веществ/ ПАВ.</w:t>
            </w:r>
          </w:p>
          <w:p w14:paraId="06BF7CBA" w14:textId="77777777" w:rsidR="001F2FC1" w:rsidRPr="001F2FC1" w:rsidRDefault="001F2FC1" w:rsidP="001F2FC1">
            <w:pPr>
              <w:spacing w:after="6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bCs/>
                <w:sz w:val="20"/>
                <w:szCs w:val="20"/>
              </w:rPr>
              <w:t>Цели курса:</w:t>
            </w:r>
          </w:p>
          <w:p w14:paraId="7B208C9C" w14:textId="77777777" w:rsidR="001F2FC1" w:rsidRPr="001F2FC1" w:rsidRDefault="001F2FC1" w:rsidP="001F2FC1">
            <w:pPr>
              <w:pStyle w:val="a4"/>
              <w:numPr>
                <w:ilvl w:val="0"/>
                <w:numId w:val="57"/>
              </w:numPr>
              <w:spacing w:after="60"/>
              <w:ind w:left="459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Развитие социальной и личностной компетентности (навыков эффективного общения, критического мышления, способности принимать решения, адекватной самооценки);</w:t>
            </w:r>
          </w:p>
          <w:p w14:paraId="2ABF40D9" w14:textId="77777777" w:rsidR="001F2FC1" w:rsidRPr="001F2FC1" w:rsidRDefault="001F2FC1" w:rsidP="001F2FC1">
            <w:pPr>
              <w:pStyle w:val="a4"/>
              <w:numPr>
                <w:ilvl w:val="0"/>
                <w:numId w:val="57"/>
              </w:numPr>
              <w:spacing w:after="60"/>
              <w:ind w:left="459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Выработка навыков самозащиты (умений постоять за себя, избегать ситуаций риска, делать «здоровый выбор», управлять эмоциями, разрешать конфликты, оказывать сопротивление давлению).</w:t>
            </w:r>
          </w:p>
          <w:p w14:paraId="06278832" w14:textId="77777777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bCs/>
                <w:sz w:val="20"/>
                <w:szCs w:val="20"/>
              </w:rPr>
              <w:t>Форма занятий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: групповые занятия с элементами тренинга, интерактивные семинары, </w:t>
            </w:r>
            <w:proofErr w:type="spellStart"/>
            <w:r w:rsidRPr="001F2FC1">
              <w:rPr>
                <w:rFonts w:eastAsia="Times New Roman" w:cs="Times New Roman"/>
                <w:sz w:val="20"/>
                <w:szCs w:val="20"/>
              </w:rPr>
              <w:t>психогимнастика</w:t>
            </w:r>
            <w:proofErr w:type="spellEnd"/>
            <w:r w:rsidRPr="001F2FC1">
              <w:rPr>
                <w:rFonts w:eastAsia="Times New Roman" w:cs="Times New Roman"/>
                <w:sz w:val="20"/>
                <w:szCs w:val="20"/>
              </w:rPr>
              <w:t>, телесные практики, разбор реальных кейсов.</w:t>
            </w:r>
          </w:p>
          <w:p w14:paraId="5528B252" w14:textId="35A0A4F4" w:rsidR="001F2FC1" w:rsidRPr="001F2FC1" w:rsidRDefault="001F2FC1" w:rsidP="001F2FC1">
            <w:pPr>
              <w:spacing w:after="60"/>
              <w:rPr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bCs/>
                <w:sz w:val="20"/>
                <w:szCs w:val="20"/>
              </w:rPr>
              <w:t>Механизм воздействия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опирается на </w:t>
            </w:r>
            <w:proofErr w:type="spellStart"/>
            <w:r w:rsidRPr="001F2FC1">
              <w:rPr>
                <w:rFonts w:eastAsia="Times New Roman" w:cs="Times New Roman"/>
                <w:sz w:val="20"/>
                <w:szCs w:val="20"/>
              </w:rPr>
              <w:t>биопсихосоциальную</w:t>
            </w:r>
            <w:proofErr w:type="spellEnd"/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модель, когнитивно-поведенческий подход и телесно-ориентированные практики, направленные на эмоциональную саморегуляцию. </w:t>
            </w:r>
          </w:p>
        </w:tc>
      </w:tr>
      <w:tr w:rsidR="001F2FC1" w:rsidRPr="00C5065C" w14:paraId="13C9290B" w14:textId="77777777" w:rsidTr="009B0B2D">
        <w:trPr>
          <w:trHeight w:val="1409"/>
        </w:trPr>
        <w:tc>
          <w:tcPr>
            <w:tcW w:w="830" w:type="dxa"/>
          </w:tcPr>
          <w:p w14:paraId="65AE0175" w14:textId="1DD7E08C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977" w:type="dxa"/>
          </w:tcPr>
          <w:p w14:paraId="3375F995" w14:textId="4FF496FB" w:rsidR="001F2FC1" w:rsidRPr="00C5065C" w:rsidRDefault="001F2FC1" w:rsidP="001F2FC1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Цель проекта по </w:t>
            </w:r>
            <w:proofErr w:type="spellStart"/>
            <w:r w:rsidRPr="00C5065C">
              <w:rPr>
                <w:rFonts w:cs="Times New Roman"/>
                <w:b/>
                <w:bCs/>
                <w:sz w:val="20"/>
                <w:szCs w:val="20"/>
              </w:rPr>
              <w:t>сторителлингу</w:t>
            </w:r>
            <w:proofErr w:type="spellEnd"/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 (например, активизация благополучателей, рост уровня доказанности практик, рост уровня подотчетности перед благополучателями и пр.).</w:t>
            </w:r>
          </w:p>
          <w:p w14:paraId="5F7AE315" w14:textId="3C3F6B16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Что будет считаться успешным участием в проекте?</w:t>
            </w:r>
          </w:p>
        </w:tc>
        <w:tc>
          <w:tcPr>
            <w:tcW w:w="8611" w:type="dxa"/>
            <w:gridSpan w:val="2"/>
          </w:tcPr>
          <w:p w14:paraId="633FB821" w14:textId="7C027A0F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 xml:space="preserve">Мы хотим, чтобы в нашей организации появились качественные данные о результатах курса </w:t>
            </w:r>
            <w:r>
              <w:rPr>
                <w:rFonts w:eastAsia="Times New Roman" w:cs="Times New Roman"/>
                <w:sz w:val="20"/>
                <w:szCs w:val="20"/>
              </w:rPr>
              <w:t>«</w:t>
            </w:r>
            <w:proofErr w:type="spellStart"/>
            <w:r w:rsidRPr="001F2FC1">
              <w:rPr>
                <w:rFonts w:eastAsia="Times New Roman" w:cs="Times New Roman"/>
                <w:sz w:val="20"/>
                <w:szCs w:val="20"/>
              </w:rPr>
              <w:t>Независисмоть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»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как начальный шаг в сторону развития доказательной базы программы.</w:t>
            </w:r>
          </w:p>
          <w:p w14:paraId="60540ED0" w14:textId="01AEC91A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F2FC1">
              <w:rPr>
                <w:rFonts w:eastAsia="Times New Roman" w:cs="Times New Roman"/>
                <w:b/>
                <w:bCs/>
                <w:sz w:val="20"/>
                <w:szCs w:val="20"/>
              </w:rPr>
              <w:t>Успешным участием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будет считаться получение данных, свидетельствующих о качественных изменениях у подростков в личностной сфере </w:t>
            </w:r>
            <w:r w:rsidRPr="001F2FC1">
              <w:rPr>
                <w:rFonts w:eastAsia="Cambria" w:cs="Cambria"/>
                <w:sz w:val="20"/>
                <w:szCs w:val="20"/>
              </w:rPr>
              <w:t>(например: в лучшую сторону изменились отношения с родителями или сверстниками, уменьшилось число конфликтов т.к. подросток изменил стратегию поведения в них за счет овладения навыков разрешения таких ситуаций и т.д.)</w:t>
            </w:r>
          </w:p>
        </w:tc>
      </w:tr>
      <w:tr w:rsidR="001F2FC1" w:rsidRPr="00C5065C" w14:paraId="1E5F8856" w14:textId="77777777" w:rsidTr="00D470D0">
        <w:trPr>
          <w:trHeight w:val="1058"/>
        </w:trPr>
        <w:tc>
          <w:tcPr>
            <w:tcW w:w="830" w:type="dxa"/>
          </w:tcPr>
          <w:p w14:paraId="2738388E" w14:textId="67AF2C64" w:rsidR="001F2FC1" w:rsidRPr="00883219" w:rsidRDefault="001F2FC1" w:rsidP="00883219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  <w:r w:rsidRPr="00883219"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4977" w:type="dxa"/>
          </w:tcPr>
          <w:p w14:paraId="58F774AE" w14:textId="28442728" w:rsidR="001F2FC1" w:rsidRPr="00C5065C" w:rsidRDefault="001F2FC1" w:rsidP="001F2FC1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Какие сводные данные о социальных результатах собраны, за какой период, выборка респондентов и инструментарий (приложить).</w:t>
            </w:r>
          </w:p>
          <w:p w14:paraId="32DE63D9" w14:textId="135903E7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Встраивание в </w:t>
            </w:r>
            <w:proofErr w:type="spellStart"/>
            <w:r w:rsidRPr="00C5065C">
              <w:rPr>
                <w:rFonts w:cs="Times New Roman"/>
                <w:b/>
                <w:bCs/>
                <w:sz w:val="20"/>
                <w:szCs w:val="20"/>
              </w:rPr>
              <w:t>МиО</w:t>
            </w:r>
            <w:proofErr w:type="spellEnd"/>
            <w:r w:rsidRPr="00C5065C">
              <w:rPr>
                <w:rFonts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8611" w:type="dxa"/>
            <w:gridSpan w:val="2"/>
          </w:tcPr>
          <w:p w14:paraId="3019DACE" w14:textId="31199FDF" w:rsid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bCs/>
                <w:sz w:val="20"/>
                <w:szCs w:val="20"/>
              </w:rPr>
              <w:t>Социальные результаты курса «Независимость»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С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>огласно проведенному исследованию</w:t>
            </w:r>
            <w:r>
              <w:rPr>
                <w:rFonts w:eastAsia="Times New Roman" w:cs="Times New Roman"/>
                <w:sz w:val="20"/>
                <w:szCs w:val="20"/>
              </w:rPr>
              <w:t>, п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>осле участия в программе</w:t>
            </w:r>
            <w:r>
              <w:rPr>
                <w:rFonts w:eastAsia="Times New Roman" w:cs="Times New Roman"/>
                <w:sz w:val="20"/>
                <w:szCs w:val="20"/>
              </w:rPr>
              <w:t>:</w:t>
            </w:r>
          </w:p>
          <w:p w14:paraId="48FFB23B" w14:textId="77777777" w:rsidR="001F2FC1" w:rsidRPr="001F2FC1" w:rsidRDefault="001F2FC1" w:rsidP="001F2FC1">
            <w:pPr>
              <w:pStyle w:val="a4"/>
              <w:numPr>
                <w:ilvl w:val="0"/>
                <w:numId w:val="42"/>
              </w:numPr>
              <w:spacing w:after="60"/>
              <w:ind w:left="459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 xml:space="preserve">22,6% опрошенных указали, что отказались от первого употребления сигарет, </w:t>
            </w:r>
          </w:p>
          <w:p w14:paraId="06541C8B" w14:textId="4CE52496" w:rsidR="001F2FC1" w:rsidRPr="001F2FC1" w:rsidRDefault="001F2FC1" w:rsidP="001F2FC1">
            <w:pPr>
              <w:pStyle w:val="a4"/>
              <w:numPr>
                <w:ilvl w:val="0"/>
                <w:numId w:val="42"/>
              </w:numPr>
              <w:spacing w:after="60"/>
              <w:ind w:left="459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19,2% от предложения попробовать алкоголь в компаниях сверстников или от предложения родителей,</w:t>
            </w:r>
          </w:p>
          <w:p w14:paraId="7480B9B1" w14:textId="41FE1E81" w:rsidR="001F2FC1" w:rsidRPr="001F2FC1" w:rsidRDefault="001F2FC1" w:rsidP="001F2FC1">
            <w:pPr>
              <w:pStyle w:val="a4"/>
              <w:numPr>
                <w:ilvl w:val="0"/>
                <w:numId w:val="42"/>
              </w:numPr>
              <w:spacing w:after="60"/>
              <w:ind w:left="459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95% опрошенных считает, что узнали на наших семинарах новую и/ или важную для себя информацию,</w:t>
            </w:r>
          </w:p>
          <w:p w14:paraId="4073853A" w14:textId="41948023" w:rsidR="001F2FC1" w:rsidRPr="001F2FC1" w:rsidRDefault="001F2FC1" w:rsidP="001F2FC1">
            <w:pPr>
              <w:pStyle w:val="a4"/>
              <w:numPr>
                <w:ilvl w:val="0"/>
                <w:numId w:val="42"/>
              </w:numPr>
              <w:spacing w:after="60"/>
              <w:ind w:left="459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lastRenderedPageBreak/>
              <w:t>74% опрошенных считает, что информация, полученная на семинарах, вызывает негативное отношение к употреблению ПАВ,</w:t>
            </w:r>
          </w:p>
          <w:p w14:paraId="30433BF2" w14:textId="3F16F6C4" w:rsidR="001F2FC1" w:rsidRPr="001F2FC1" w:rsidRDefault="001F2FC1" w:rsidP="001F2FC1">
            <w:pPr>
              <w:pStyle w:val="a4"/>
              <w:numPr>
                <w:ilvl w:val="0"/>
                <w:numId w:val="42"/>
              </w:numPr>
              <w:spacing w:after="60"/>
              <w:ind w:left="459"/>
              <w:rPr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40% опрошенных хотело бы видеть больше подобных семинаров и получать больше информации о влиянии ПАВ.</w:t>
            </w:r>
          </w:p>
        </w:tc>
      </w:tr>
      <w:tr w:rsidR="001F2FC1" w:rsidRPr="00C5065C" w14:paraId="23CB9434" w14:textId="77777777" w:rsidTr="009B0B2D">
        <w:trPr>
          <w:trHeight w:val="1834"/>
        </w:trPr>
        <w:tc>
          <w:tcPr>
            <w:tcW w:w="830" w:type="dxa"/>
          </w:tcPr>
          <w:p w14:paraId="51FE016A" w14:textId="2BBD4277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5.</w:t>
            </w:r>
          </w:p>
        </w:tc>
        <w:tc>
          <w:tcPr>
            <w:tcW w:w="4977" w:type="dxa"/>
          </w:tcPr>
          <w:p w14:paraId="22FB57B5" w14:textId="0D38A6FB" w:rsidR="001F2FC1" w:rsidRPr="00C5065C" w:rsidRDefault="001F2FC1" w:rsidP="001F2FC1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На каких этапах </w:t>
            </w:r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проекта </w:t>
            </w:r>
            <w:proofErr w:type="spellStart"/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>сторителлинга</w:t>
            </w:r>
            <w:proofErr w:type="spellEnd"/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 </w:t>
            </w:r>
            <w:r w:rsidRPr="00C5065C">
              <w:rPr>
                <w:rFonts w:cs="Times New Roman"/>
                <w:b/>
                <w:bCs/>
                <w:sz w:val="20"/>
                <w:szCs w:val="20"/>
              </w:rPr>
              <w:t>будут вовлекаться благополучатели (отдельно дети, отдельно родители) в проект:</w:t>
            </w:r>
          </w:p>
          <w:p w14:paraId="5DB1CB1A" w14:textId="1DD9F61F" w:rsidR="001F2FC1" w:rsidRPr="00C5065C" w:rsidRDefault="001F2FC1" w:rsidP="001F2FC1">
            <w:pPr>
              <w:pStyle w:val="a4"/>
              <w:numPr>
                <w:ilvl w:val="0"/>
                <w:numId w:val="9"/>
              </w:numPr>
              <w:spacing w:after="40"/>
              <w:ind w:left="317" w:hanging="357"/>
              <w:contextualSpacing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на стадии формулировки вопросов</w:t>
            </w:r>
          </w:p>
          <w:p w14:paraId="188925DD" w14:textId="518E5DD0" w:rsidR="001F2FC1" w:rsidRPr="00C5065C" w:rsidRDefault="001F2FC1" w:rsidP="001F2FC1">
            <w:pPr>
              <w:pStyle w:val="a4"/>
              <w:numPr>
                <w:ilvl w:val="0"/>
                <w:numId w:val="9"/>
              </w:numPr>
              <w:spacing w:after="40"/>
              <w:ind w:left="317" w:hanging="357"/>
              <w:contextualSpacing w:val="0"/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на стадии проверки историй, на стадии вынесения суждений/ обсуждения результатов и пр. </w:t>
            </w:r>
          </w:p>
        </w:tc>
        <w:tc>
          <w:tcPr>
            <w:tcW w:w="8611" w:type="dxa"/>
            <w:gridSpan w:val="2"/>
          </w:tcPr>
          <w:p w14:paraId="69760829" w14:textId="389B3024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sz w:val="20"/>
                <w:szCs w:val="20"/>
              </w:rPr>
              <w:t>Дети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,</w:t>
            </w:r>
            <w:r w:rsidRPr="001F2FC1">
              <w:rPr>
                <w:rFonts w:eastAsia="Times New Roman" w:cs="Times New Roman"/>
                <w:b/>
                <w:sz w:val="20"/>
                <w:szCs w:val="20"/>
              </w:rPr>
              <w:t xml:space="preserve"> 10 человек: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на этапе сбора данных как рассказчики, на этапе верификации</w:t>
            </w:r>
          </w:p>
          <w:p w14:paraId="67863C7E" w14:textId="5EEC1A3B" w:rsidR="001F2FC1" w:rsidRPr="001F2FC1" w:rsidRDefault="001F2FC1" w:rsidP="001F2FC1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sz w:val="20"/>
                <w:szCs w:val="20"/>
              </w:rPr>
              <w:t>Родители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,</w:t>
            </w:r>
            <w:r w:rsidRPr="001F2FC1">
              <w:rPr>
                <w:rFonts w:eastAsia="Times New Roman" w:cs="Times New Roman"/>
                <w:b/>
                <w:sz w:val="20"/>
                <w:szCs w:val="20"/>
              </w:rPr>
              <w:t>10 человек: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на этапе сбора данных как рассказчики, на этапе верификации</w:t>
            </w:r>
          </w:p>
        </w:tc>
      </w:tr>
      <w:tr w:rsidR="001F2FC1" w:rsidRPr="00C5065C" w14:paraId="1147EE41" w14:textId="77777777" w:rsidTr="009B0B2D">
        <w:trPr>
          <w:trHeight w:val="885"/>
        </w:trPr>
        <w:tc>
          <w:tcPr>
            <w:tcW w:w="830" w:type="dxa"/>
          </w:tcPr>
          <w:p w14:paraId="25223A76" w14:textId="05584D17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977" w:type="dxa"/>
          </w:tcPr>
          <w:p w14:paraId="2D2976E4" w14:textId="60A71C89" w:rsidR="001F2FC1" w:rsidRPr="00C5065C" w:rsidRDefault="001F2FC1" w:rsidP="001F2FC1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Оценочные вопросы</w:t>
            </w:r>
          </w:p>
        </w:tc>
        <w:tc>
          <w:tcPr>
            <w:tcW w:w="8611" w:type="dxa"/>
            <w:gridSpan w:val="2"/>
          </w:tcPr>
          <w:p w14:paraId="688A0993" w14:textId="77777777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 xml:space="preserve">Какие социальные результаты заметили подростки их родители? </w:t>
            </w:r>
          </w:p>
          <w:p w14:paraId="129E3CA6" w14:textId="67388172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Каков механизм воздействия программы на изменения в жизни благополучателя?</w:t>
            </w:r>
          </w:p>
          <w:p w14:paraId="5B896387" w14:textId="77777777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Какие рекомендации у подростков и их родителей для улучшения программы.</w:t>
            </w:r>
          </w:p>
          <w:p w14:paraId="40BC06DD" w14:textId="77777777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bCs/>
                <w:sz w:val="20"/>
                <w:szCs w:val="20"/>
              </w:rPr>
              <w:t>Родители</w:t>
            </w:r>
          </w:p>
          <w:p w14:paraId="08601771" w14:textId="77777777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1. Постарайтесь, пожалуйста, вспомнить, что происходило в Вашей жизни и жизни Вашего ребенка перед тем, как вы приняли решение об участии в программе? С какими проблемами Вы сталкивались? Может быть, произошла какая-то ситуация в жизни Вашего ребенка, которая заставила задуматься об участии в программе? Как Ваш ребенок попал в программу? Что способствовало его/ее посещению занятий? Что препятствовало?</w:t>
            </w:r>
          </w:p>
          <w:p w14:paraId="697004A4" w14:textId="77777777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Что Вы чувствуете, когда об этом рассказываете?</w:t>
            </w:r>
          </w:p>
          <w:p w14:paraId="096F096F" w14:textId="77777777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2. На Ваш взгляд, какие изменения произошли у Вашего ребенка с момента участия в занятиях? Опишите их. Что эти изменения значат для вас? В процессе участия в программе, какие были достижения, победы у Вашего ребенка? А какие были трудности? Как вы с ними справлялись? Что Вы слышите о занятиях от своего ребенка?</w:t>
            </w:r>
          </w:p>
          <w:p w14:paraId="03C9927D" w14:textId="77777777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bCs/>
                <w:sz w:val="20"/>
                <w:szCs w:val="20"/>
              </w:rPr>
              <w:t>2 этап – расспрашивание, уточняющие вопросы, оценка самой программы.</w:t>
            </w:r>
          </w:p>
          <w:p w14:paraId="67056A7F" w14:textId="68BCE344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3. В Вашем понимании, о чем программа «Современная профилактика», в которой участвует ваш ребенок? Какие Ваши ожидания от участия в программе оправдались, а какие – не оправдались?</w:t>
            </w:r>
          </w:p>
          <w:p w14:paraId="55D386F7" w14:textId="31678E22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Оглядываясь назад, как бы Вы в целом оценили Ваш опыт? Чему он вас научил, что вы почерпнули из этой ситуации?</w:t>
            </w:r>
          </w:p>
          <w:p w14:paraId="2EEDA319" w14:textId="77777777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4. Представьте, что Вы являетесь одним из авторов/ организаторов программы. Что бы Вы в ней скорректировали: добавили или убрали?</w:t>
            </w:r>
          </w:p>
          <w:p w14:paraId="6D96C91A" w14:textId="77777777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lastRenderedPageBreak/>
              <w:t>5. На Ваш взгляд, что еще нужно сделать, чтобы Ваш ребенок был здоровым/вел здоровый образ жизни?</w:t>
            </w:r>
          </w:p>
          <w:p w14:paraId="4CADCE2D" w14:textId="77777777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6. Как Вам кажется, те результаты, к которым вам удалось прийти за время участия в программе, они сохранятся надолго? Как их можно закрепить?</w:t>
            </w:r>
          </w:p>
          <w:p w14:paraId="42CB6532" w14:textId="77777777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bCs/>
                <w:sz w:val="20"/>
                <w:szCs w:val="20"/>
              </w:rPr>
              <w:t>Дети</w:t>
            </w:r>
          </w:p>
          <w:p w14:paraId="0FF608A2" w14:textId="46A75FA4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bCs/>
                <w:sz w:val="20"/>
                <w:szCs w:val="20"/>
              </w:rPr>
              <w:t>1 этап – получаем истор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ию</w:t>
            </w:r>
            <w:r w:rsidRPr="001F2FC1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рассказчика.</w:t>
            </w:r>
          </w:p>
          <w:p w14:paraId="6CB5DDAE" w14:textId="60DAEDAE" w:rsidR="001F2FC1" w:rsidRP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1. Расск</w:t>
            </w:r>
            <w:r>
              <w:rPr>
                <w:rFonts w:eastAsia="Times New Roman" w:cs="Times New Roman"/>
                <w:sz w:val="20"/>
                <w:szCs w:val="20"/>
              </w:rPr>
              <w:t>а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>жи о своей жизни последние полгода</w:t>
            </w:r>
            <w:r>
              <w:rPr>
                <w:rFonts w:eastAsia="Times New Roman" w:cs="Times New Roman"/>
                <w:sz w:val="20"/>
                <w:szCs w:val="20"/>
              </w:rPr>
              <w:t>.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Какие события произошли, какие изменения? </w:t>
            </w:r>
          </w:p>
          <w:p w14:paraId="76BAA1DA" w14:textId="77777777" w:rsidR="001F2FC1" w:rsidRDefault="001F2FC1" w:rsidP="001F2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2. Как бы ты объяснил (-а) своим друзьям</w:t>
            </w:r>
            <w:r>
              <w:rPr>
                <w:rFonts w:eastAsia="Times New Roman" w:cs="Times New Roman"/>
                <w:sz w:val="20"/>
                <w:szCs w:val="20"/>
              </w:rPr>
              <w:t>,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о ч</w:t>
            </w:r>
            <w:r>
              <w:rPr>
                <w:rFonts w:eastAsia="Times New Roman" w:cs="Times New Roman"/>
                <w:sz w:val="20"/>
                <w:szCs w:val="20"/>
              </w:rPr>
              <w:t>ё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>м эта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/ 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>наша программа?</w:t>
            </w:r>
          </w:p>
          <w:p w14:paraId="18064A35" w14:textId="60417C68" w:rsidR="001F2FC1" w:rsidRPr="001F2FC1" w:rsidRDefault="001F2FC1" w:rsidP="001F2FC1">
            <w:pPr>
              <w:pStyle w:val="a4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Почему ты решил участвовать в этой программе?</w:t>
            </w:r>
          </w:p>
          <w:p w14:paraId="44599F9B" w14:textId="4B4E8C8E" w:rsidR="001F2FC1" w:rsidRPr="001F2FC1" w:rsidRDefault="001F2FC1" w:rsidP="001F2FC1">
            <w:pPr>
              <w:pStyle w:val="a4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Какие наиболее важные изменения в твоей жизни произошли с момента посещения занятий? Расскажи о них. Что эти изменения значат для тебя?</w:t>
            </w:r>
          </w:p>
          <w:p w14:paraId="3D4CDAAB" w14:textId="1F72F735" w:rsidR="001F2FC1" w:rsidRPr="001F2FC1" w:rsidRDefault="001F2FC1" w:rsidP="001F2FC1">
            <w:pPr>
              <w:pStyle w:val="a4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Что повлияло на то, чтобы эти изменения случились? Что препятствовало позитивным результатам твоего участия в программе? Что заставило тебя остаться до конца (пройти весь курс)?</w:t>
            </w:r>
          </w:p>
          <w:p w14:paraId="2AC2E13F" w14:textId="60B5AB87" w:rsidR="001F2FC1" w:rsidRPr="001F2FC1" w:rsidRDefault="001F2FC1" w:rsidP="001F2FC1">
            <w:pPr>
              <w:pStyle w:val="a4"/>
              <w:numPr>
                <w:ilvl w:val="0"/>
                <w:numId w:val="58"/>
              </w:numPr>
              <w:spacing w:after="60"/>
              <w:ind w:left="459"/>
              <w:rPr>
                <w:rFonts w:eastAsia="Cambria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Если бы ты был директором программы, чтобы тебе хотелось в ней поменять?</w:t>
            </w:r>
          </w:p>
        </w:tc>
      </w:tr>
      <w:tr w:rsidR="001F2FC1" w:rsidRPr="00C5065C" w14:paraId="36C25A44" w14:textId="77777777" w:rsidTr="009B0B2D">
        <w:trPr>
          <w:trHeight w:val="602"/>
        </w:trPr>
        <w:tc>
          <w:tcPr>
            <w:tcW w:w="830" w:type="dxa"/>
          </w:tcPr>
          <w:p w14:paraId="5F11F086" w14:textId="1284F038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7.</w:t>
            </w:r>
          </w:p>
        </w:tc>
        <w:tc>
          <w:tcPr>
            <w:tcW w:w="4977" w:type="dxa"/>
          </w:tcPr>
          <w:p w14:paraId="4E453B5E" w14:textId="5B465483" w:rsidR="001F2FC1" w:rsidRPr="00C5065C" w:rsidRDefault="001F2FC1" w:rsidP="001F2FC1">
            <w:pPr>
              <w:rPr>
                <w:rFonts w:cs="Times New Roman"/>
                <w:b/>
                <w:sz w:val="20"/>
                <w:szCs w:val="20"/>
              </w:rPr>
            </w:pPr>
            <w:r w:rsidRPr="00C5065C">
              <w:rPr>
                <w:rFonts w:cs="Times New Roman"/>
                <w:b/>
                <w:sz w:val="20"/>
                <w:szCs w:val="20"/>
              </w:rPr>
              <w:t xml:space="preserve">На каком этапе </w:t>
            </w:r>
            <w:r w:rsidRPr="00C5065C">
              <w:rPr>
                <w:rFonts w:cs="Times New Roman"/>
                <w:b/>
                <w:color w:val="0F5F9E"/>
                <w:sz w:val="20"/>
                <w:szCs w:val="20"/>
              </w:rPr>
              <w:t xml:space="preserve">процесса работы с благополучателями </w:t>
            </w:r>
            <w:r w:rsidRPr="00C5065C">
              <w:rPr>
                <w:rFonts w:cs="Times New Roman"/>
                <w:b/>
                <w:sz w:val="20"/>
                <w:szCs w:val="20"/>
              </w:rPr>
              <w:t>будут собираться истории? Сколько раз будут собираться истории с каждого рассказчика? Будут ли собираться истории для сравнения? Все отдельно для детей и для родителей.</w:t>
            </w:r>
          </w:p>
        </w:tc>
        <w:tc>
          <w:tcPr>
            <w:tcW w:w="8611" w:type="dxa"/>
            <w:gridSpan w:val="2"/>
          </w:tcPr>
          <w:p w14:paraId="3FFE89BB" w14:textId="2E8279DD" w:rsid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 xml:space="preserve">В проекте по </w:t>
            </w:r>
            <w:proofErr w:type="spellStart"/>
            <w:r w:rsidRPr="001F2FC1">
              <w:rPr>
                <w:rFonts w:eastAsia="Times New Roman" w:cs="Times New Roman"/>
                <w:sz w:val="20"/>
                <w:szCs w:val="20"/>
              </w:rPr>
              <w:t>сторителлингу</w:t>
            </w:r>
            <w:proofErr w:type="spellEnd"/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будут участвовать подростки, которые прошли полный курс, и их родители. </w:t>
            </w:r>
            <w:proofErr w:type="spellStart"/>
            <w:r w:rsidRPr="001F2FC1">
              <w:rPr>
                <w:rFonts w:eastAsia="Times New Roman" w:cs="Times New Roman"/>
                <w:sz w:val="20"/>
                <w:szCs w:val="20"/>
              </w:rPr>
              <w:t>Сторителлинг</w:t>
            </w:r>
            <w:proofErr w:type="spellEnd"/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будет использоваться как финальная суммирующая оценка.</w:t>
            </w:r>
          </w:p>
          <w:p w14:paraId="176DD809" w14:textId="77777777" w:rsid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Все истории будут собираться один раз.</w:t>
            </w:r>
          </w:p>
          <w:p w14:paraId="07C1F435" w14:textId="6C059DC5" w:rsidR="001F2FC1" w:rsidRPr="001F2FC1" w:rsidRDefault="001F2FC1" w:rsidP="001F2FC1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Не будут собираться историй с участников других программ или тех, кто не участвует в программе для проведения сравнительного анализа.</w:t>
            </w:r>
          </w:p>
        </w:tc>
      </w:tr>
      <w:tr w:rsidR="001F2FC1" w:rsidRPr="00C5065C" w14:paraId="2B76D9B2" w14:textId="77777777" w:rsidTr="009B0B2D">
        <w:trPr>
          <w:trHeight w:val="1055"/>
        </w:trPr>
        <w:tc>
          <w:tcPr>
            <w:tcW w:w="830" w:type="dxa"/>
          </w:tcPr>
          <w:p w14:paraId="50D0ED37" w14:textId="0D590EC1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4977" w:type="dxa"/>
          </w:tcPr>
          <w:p w14:paraId="7A29463F" w14:textId="466CBCEB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детей, ограничения </w:t>
            </w:r>
          </w:p>
        </w:tc>
        <w:tc>
          <w:tcPr>
            <w:tcW w:w="8611" w:type="dxa"/>
            <w:gridSpan w:val="2"/>
          </w:tcPr>
          <w:p w14:paraId="381953CA" w14:textId="3723F17F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sz w:val="20"/>
                <w:szCs w:val="20"/>
              </w:rPr>
              <w:t>В зависимости от длительности участия в программе: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программа рассчитана на полгода, поэтому все рассказчики историй будут в программе как минимум 6 месяцев на момент сбора историй. Возможно, что будут привлечены рассказчики из предыдущих циклов программы. В этих случаях в историях будет включена информация о времени с момента окончания программы. Ориентировочно, мы предполагаем, что подростки, выпустившиеся из программы </w:t>
            </w:r>
            <w:proofErr w:type="gramStart"/>
            <w:r w:rsidRPr="001F2FC1">
              <w:rPr>
                <w:rFonts w:eastAsia="Times New Roman" w:cs="Times New Roman"/>
                <w:sz w:val="20"/>
                <w:szCs w:val="20"/>
              </w:rPr>
              <w:t>в течени</w:t>
            </w:r>
            <w:r w:rsidR="007213C3">
              <w:rPr>
                <w:rFonts w:eastAsia="Times New Roman" w:cs="Times New Roman"/>
                <w:sz w:val="20"/>
                <w:szCs w:val="20"/>
              </w:rPr>
              <w:t>и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прошлого года</w:t>
            </w:r>
            <w:proofErr w:type="gramEnd"/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должны быть способны рассказать истории о программе. Такой подход позволит нам набрать нужное количество рассказчиков-подростков, у которых есть родители/опекуны, готовые рассказывать истории, и обогатит наши данные историями с более продленным результатом. </w:t>
            </w:r>
          </w:p>
          <w:p w14:paraId="3EB03237" w14:textId="77777777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sz w:val="20"/>
                <w:szCs w:val="20"/>
              </w:rPr>
              <w:t>По принципу интенсивность участия: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программа включает в себя 16 занятий, подростки встречаются еженедельно за исключением праздников и официальных выходных. Мы будем обращать внимание на количество занятий, которые посетили подростки, чтобы понимать каков «порог» интенсивности занятий необходимых для того, чтобы </w:t>
            </w:r>
            <w:r w:rsidRPr="001F2FC1">
              <w:rPr>
                <w:rFonts w:eastAsia="Times New Roman" w:cs="Times New Roman"/>
                <w:sz w:val="20"/>
                <w:szCs w:val="20"/>
              </w:rPr>
              <w:lastRenderedPageBreak/>
              <w:t>социальный результат был ощутимым для подростков. Такие данные будут пилотными и будут в дальнейшем проверятся с помощью количественных данных.</w:t>
            </w:r>
          </w:p>
          <w:p w14:paraId="628F387C" w14:textId="78F46D40" w:rsidR="001F2FC1" w:rsidRPr="001F2FC1" w:rsidRDefault="001F2FC1" w:rsidP="007213C3">
            <w:pPr>
              <w:spacing w:after="60"/>
              <w:rPr>
                <w:sz w:val="20"/>
                <w:szCs w:val="20"/>
              </w:rPr>
            </w:pPr>
            <w:r w:rsidRPr="001F2FC1">
              <w:rPr>
                <w:rFonts w:eastAsia="Times New Roman" w:cs="Times New Roman"/>
                <w:b/>
                <w:sz w:val="20"/>
                <w:szCs w:val="20"/>
              </w:rPr>
              <w:t>По принципу экстремальности: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Основной план для нас – это вовлечь подростков, которые прошли программу (истории успеха). 10 подростков и 10 родителей будут выбраны среди тех, кто успешно прошел весь курс по программе. Мы понимаем, что это повлияет на истории, которые будут более позитивные, чем типичные истории. Это связано с нашей реалистичной оценкой того доступа, который мы имеем к подросткам в программе и их родителям/опекунам. В случае, если мы не сможем набрать достаточно количество рассказчиков в этой категории, мы готовы будет попробовать привлечь подростков, для которых эта программа не сработала. При этом мы понимаем, что это повлияет на оценочные вопросы, поставленные для этого проекта по </w:t>
            </w:r>
            <w:proofErr w:type="spellStart"/>
            <w:r w:rsidRPr="001F2FC1">
              <w:rPr>
                <w:rFonts w:eastAsia="Times New Roman" w:cs="Times New Roman"/>
                <w:sz w:val="20"/>
                <w:szCs w:val="20"/>
              </w:rPr>
              <w:t>сторителлингу</w:t>
            </w:r>
            <w:proofErr w:type="spellEnd"/>
            <w:r w:rsidRPr="001F2FC1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</w:tr>
      <w:tr w:rsidR="001F2FC1" w:rsidRPr="00C5065C" w14:paraId="5A03051F" w14:textId="77777777" w:rsidTr="009B0B2D">
        <w:trPr>
          <w:trHeight w:val="662"/>
        </w:trPr>
        <w:tc>
          <w:tcPr>
            <w:tcW w:w="830" w:type="dxa"/>
          </w:tcPr>
          <w:p w14:paraId="21EE62AD" w14:textId="17A4C305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9.</w:t>
            </w:r>
          </w:p>
        </w:tc>
        <w:tc>
          <w:tcPr>
            <w:tcW w:w="4977" w:type="dxa"/>
          </w:tcPr>
          <w:p w14:paraId="514C4B42" w14:textId="072E57E3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родителей, ограничения </w:t>
            </w:r>
          </w:p>
        </w:tc>
        <w:tc>
          <w:tcPr>
            <w:tcW w:w="8611" w:type="dxa"/>
            <w:gridSpan w:val="2"/>
          </w:tcPr>
          <w:p w14:paraId="1BF1027B" w14:textId="707C2A11" w:rsidR="007213C3" w:rsidRDefault="001F2FC1" w:rsidP="007213C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Родители рассказчиков будут отбираться по принципу доступности.</w:t>
            </w:r>
            <w:r w:rsidR="007213C3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>Когда мы отбер</w:t>
            </w:r>
            <w:r w:rsidR="007213C3">
              <w:rPr>
                <w:rFonts w:eastAsia="Times New Roman" w:cs="Times New Roman"/>
                <w:sz w:val="20"/>
                <w:szCs w:val="20"/>
              </w:rPr>
              <w:t>ё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м детей-рассказчиков, мы обратимся к их родителям с просьбой об участие в </w:t>
            </w:r>
            <w:proofErr w:type="spellStart"/>
            <w:r w:rsidRPr="001F2FC1">
              <w:rPr>
                <w:rFonts w:eastAsia="Times New Roman" w:cs="Times New Roman"/>
                <w:sz w:val="20"/>
                <w:szCs w:val="20"/>
              </w:rPr>
              <w:t>сторителлинге</w:t>
            </w:r>
            <w:proofErr w:type="spellEnd"/>
            <w:r w:rsidRPr="001F2FC1">
              <w:rPr>
                <w:rFonts w:eastAsia="Times New Roman" w:cs="Times New Roman"/>
                <w:sz w:val="20"/>
                <w:szCs w:val="20"/>
              </w:rPr>
              <w:t>.</w:t>
            </w:r>
          </w:p>
          <w:p w14:paraId="6ED41A54" w14:textId="0C8A64B8" w:rsidR="001F2FC1" w:rsidRPr="001F2FC1" w:rsidRDefault="001F2FC1" w:rsidP="007213C3">
            <w:pPr>
              <w:spacing w:after="60"/>
              <w:rPr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В некоторых случаях, если будет невозможным набрать 10 пар родитель-ребенок мы будем ориентироваться на други</w:t>
            </w:r>
            <w:r w:rsidR="007213C3">
              <w:rPr>
                <w:rFonts w:eastAsia="Times New Roman" w:cs="Times New Roman"/>
                <w:sz w:val="20"/>
                <w:szCs w:val="20"/>
              </w:rPr>
              <w:t>х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родителей, у которых есть время.</w:t>
            </w:r>
          </w:p>
        </w:tc>
      </w:tr>
      <w:tr w:rsidR="001F2FC1" w:rsidRPr="00C5065C" w14:paraId="79F2BD33" w14:textId="77777777" w:rsidTr="009B0B2D">
        <w:trPr>
          <w:trHeight w:val="982"/>
        </w:trPr>
        <w:tc>
          <w:tcPr>
            <w:tcW w:w="830" w:type="dxa"/>
          </w:tcPr>
          <w:p w14:paraId="46CEFE53" w14:textId="4C6FCB20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4977" w:type="dxa"/>
          </w:tcPr>
          <w:p w14:paraId="0DFF9683" w14:textId="6F8CE424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Метод сбора данных от детей, объяснение и ограничения</w:t>
            </w:r>
          </w:p>
        </w:tc>
        <w:tc>
          <w:tcPr>
            <w:tcW w:w="8611" w:type="dxa"/>
            <w:gridSpan w:val="2"/>
          </w:tcPr>
          <w:p w14:paraId="0B350BC2" w14:textId="121EE50A" w:rsidR="001F2FC1" w:rsidRPr="007213C3" w:rsidRDefault="001F2FC1" w:rsidP="001F2FC1">
            <w:pPr>
              <w:spacing w:after="60"/>
              <w:rPr>
                <w:rFonts w:eastAsia="Times New Roman" w:cs="Times New Roman"/>
                <w:bCs/>
                <w:iCs/>
                <w:sz w:val="20"/>
                <w:szCs w:val="20"/>
              </w:rPr>
            </w:pPr>
            <w:r w:rsidRPr="007213C3">
              <w:rPr>
                <w:rFonts w:eastAsia="Times New Roman" w:cs="Times New Roman"/>
                <w:bCs/>
                <w:iCs/>
                <w:sz w:val="20"/>
                <w:szCs w:val="20"/>
              </w:rPr>
              <w:t xml:space="preserve">Традиционный устный </w:t>
            </w:r>
            <w:proofErr w:type="spellStart"/>
            <w:r w:rsidRPr="007213C3">
              <w:rPr>
                <w:rFonts w:eastAsia="Times New Roman" w:cs="Times New Roman"/>
                <w:bCs/>
                <w:iCs/>
                <w:sz w:val="20"/>
                <w:szCs w:val="20"/>
              </w:rPr>
              <w:t>сторителлинг</w:t>
            </w:r>
            <w:proofErr w:type="spellEnd"/>
            <w:r w:rsidRPr="007213C3">
              <w:rPr>
                <w:rFonts w:eastAsia="Times New Roman" w:cs="Times New Roman"/>
                <w:bCs/>
                <w:iCs/>
                <w:sz w:val="20"/>
                <w:szCs w:val="20"/>
              </w:rPr>
              <w:t xml:space="preserve"> с фото</w:t>
            </w:r>
            <w:r w:rsidR="007213C3">
              <w:rPr>
                <w:rFonts w:eastAsia="Times New Roman" w:cs="Times New Roman"/>
                <w:bCs/>
                <w:iCs/>
                <w:sz w:val="20"/>
                <w:szCs w:val="20"/>
              </w:rPr>
              <w:t>-</w:t>
            </w:r>
            <w:r w:rsidRPr="007213C3">
              <w:rPr>
                <w:rFonts w:eastAsia="Times New Roman" w:cs="Times New Roman"/>
                <w:bCs/>
                <w:iCs/>
                <w:sz w:val="20"/>
                <w:szCs w:val="20"/>
              </w:rPr>
              <w:t>опорами</w:t>
            </w:r>
            <w:r w:rsidR="007213C3">
              <w:rPr>
                <w:rFonts w:eastAsia="Times New Roman" w:cs="Times New Roman"/>
                <w:bCs/>
                <w:iCs/>
                <w:sz w:val="20"/>
                <w:szCs w:val="20"/>
              </w:rPr>
              <w:t>.</w:t>
            </w:r>
          </w:p>
          <w:p w14:paraId="2FEB04D8" w14:textId="77777777" w:rsidR="007213C3" w:rsidRDefault="001F2FC1" w:rsidP="007213C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7213C3">
              <w:rPr>
                <w:rFonts w:eastAsia="Times New Roman" w:cs="Times New Roman"/>
                <w:b/>
                <w:bCs/>
                <w:sz w:val="20"/>
                <w:szCs w:val="20"/>
              </w:rPr>
              <w:t>Примечание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>: мы рассматриваем возможность использования фото опор для фасилитации рассказывания историй. Фото будет сделаны самими участниками как ответы на вопросы в пункте 2.5. Участники будут использовать свои телефоны для фотографирования.</w:t>
            </w:r>
          </w:p>
          <w:p w14:paraId="5F3B1DCA" w14:textId="663FED74" w:rsidR="001F2FC1" w:rsidRPr="001F2FC1" w:rsidRDefault="001F2FC1" w:rsidP="007213C3">
            <w:pPr>
              <w:spacing w:after="60"/>
              <w:rPr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Мы не планируем сбор, хранение и представление этих фотографий. Эти фото</w:t>
            </w:r>
            <w:r w:rsidR="007213C3">
              <w:rPr>
                <w:rFonts w:eastAsia="Times New Roman" w:cs="Times New Roman"/>
                <w:sz w:val="20"/>
                <w:szCs w:val="20"/>
              </w:rPr>
              <w:t>-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>опоры будут использоваться исключительно для подготовки участников к рассказыванию историй</w:t>
            </w:r>
            <w:r w:rsidR="007213C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</w:tr>
      <w:tr w:rsidR="001F2FC1" w:rsidRPr="00C5065C" w14:paraId="63F7BC6B" w14:textId="77777777" w:rsidTr="009B0B2D">
        <w:trPr>
          <w:trHeight w:val="1281"/>
        </w:trPr>
        <w:tc>
          <w:tcPr>
            <w:tcW w:w="830" w:type="dxa"/>
          </w:tcPr>
          <w:p w14:paraId="6B04A5BE" w14:textId="2E42E75E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4977" w:type="dxa"/>
          </w:tcPr>
          <w:p w14:paraId="2C5759E5" w14:textId="1A4C74C6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Метод сбора данных от родителей, объяснение и ограничения</w:t>
            </w:r>
          </w:p>
        </w:tc>
        <w:tc>
          <w:tcPr>
            <w:tcW w:w="8611" w:type="dxa"/>
            <w:gridSpan w:val="2"/>
          </w:tcPr>
          <w:p w14:paraId="2B367A1F" w14:textId="6DD73392" w:rsidR="001F2FC1" w:rsidRPr="007213C3" w:rsidRDefault="001F2FC1" w:rsidP="001F2FC1">
            <w:pPr>
              <w:spacing w:after="60"/>
              <w:rPr>
                <w:bCs/>
                <w:iCs/>
                <w:sz w:val="20"/>
                <w:szCs w:val="20"/>
              </w:rPr>
            </w:pPr>
            <w:r w:rsidRPr="007213C3">
              <w:rPr>
                <w:rFonts w:eastAsia="Times New Roman" w:cs="Times New Roman"/>
                <w:bCs/>
                <w:iCs/>
                <w:sz w:val="20"/>
                <w:szCs w:val="20"/>
              </w:rPr>
              <w:t xml:space="preserve">Традиционный устный </w:t>
            </w:r>
            <w:proofErr w:type="spellStart"/>
            <w:r w:rsidRPr="007213C3">
              <w:rPr>
                <w:rFonts w:eastAsia="Times New Roman" w:cs="Times New Roman"/>
                <w:bCs/>
                <w:iCs/>
                <w:sz w:val="20"/>
                <w:szCs w:val="20"/>
              </w:rPr>
              <w:t>сторителлинг</w:t>
            </w:r>
            <w:proofErr w:type="spellEnd"/>
          </w:p>
        </w:tc>
      </w:tr>
      <w:tr w:rsidR="001F2FC1" w:rsidRPr="00C5065C" w14:paraId="198ACB4F" w14:textId="77777777" w:rsidTr="009B0B2D">
        <w:trPr>
          <w:trHeight w:val="1114"/>
        </w:trPr>
        <w:tc>
          <w:tcPr>
            <w:tcW w:w="830" w:type="dxa"/>
          </w:tcPr>
          <w:p w14:paraId="12C37FE7" w14:textId="6EC7DAAC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4977" w:type="dxa"/>
          </w:tcPr>
          <w:p w14:paraId="710E694D" w14:textId="76FF3036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Краткое описание процесса записи историй (дети и родители) </w:t>
            </w:r>
          </w:p>
        </w:tc>
        <w:tc>
          <w:tcPr>
            <w:tcW w:w="8611" w:type="dxa"/>
            <w:gridSpan w:val="2"/>
          </w:tcPr>
          <w:p w14:paraId="4E55F4D3" w14:textId="77777777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 xml:space="preserve">Мы планируем фиксировать истории с помощью основного устройства - </w:t>
            </w:r>
            <w:r w:rsidRPr="001F2FC1">
              <w:rPr>
                <w:rFonts w:eastAsia="Times New Roman" w:cs="Times New Roman"/>
                <w:b/>
                <w:sz w:val="20"/>
                <w:szCs w:val="20"/>
              </w:rPr>
              <w:t>видеокамеры</w:t>
            </w:r>
            <w:r w:rsidRPr="001F2FC1">
              <w:rPr>
                <w:rFonts w:eastAsia="Times New Roman" w:cs="Times New Roman"/>
                <w:b/>
                <w:color w:val="808080"/>
                <w:sz w:val="20"/>
                <w:szCs w:val="20"/>
              </w:rPr>
              <w:t xml:space="preserve">. 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Для перестраховки мы будем использовать </w:t>
            </w:r>
            <w:r w:rsidRPr="001F2FC1">
              <w:rPr>
                <w:rFonts w:eastAsia="Times New Roman" w:cs="Times New Roman"/>
                <w:b/>
                <w:color w:val="808080"/>
                <w:sz w:val="20"/>
                <w:szCs w:val="20"/>
              </w:rPr>
              <w:t>диктофон</w:t>
            </w:r>
          </w:p>
          <w:p w14:paraId="55C24981" w14:textId="529E197E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 xml:space="preserve">Мы планируем снизить риски утраты конфиденциальности в процессе записи ограничивая круг лиц, которые могут присутствовать при рассказывании историй. </w:t>
            </w:r>
          </w:p>
        </w:tc>
      </w:tr>
      <w:tr w:rsidR="001F2FC1" w:rsidRPr="00C5065C" w14:paraId="3E78442F" w14:textId="77777777" w:rsidTr="009B0B2D">
        <w:trPr>
          <w:trHeight w:val="836"/>
        </w:trPr>
        <w:tc>
          <w:tcPr>
            <w:tcW w:w="830" w:type="dxa"/>
          </w:tcPr>
          <w:p w14:paraId="2AAC096D" w14:textId="45D16C55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4977" w:type="dxa"/>
          </w:tcPr>
          <w:p w14:paraId="24F251D2" w14:textId="458C6D4F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верификации транскриптов (дети и родители)</w:t>
            </w:r>
          </w:p>
        </w:tc>
        <w:tc>
          <w:tcPr>
            <w:tcW w:w="8611" w:type="dxa"/>
            <w:gridSpan w:val="2"/>
          </w:tcPr>
          <w:p w14:paraId="6C03662D" w14:textId="77777777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С помощью рассказчиков историй</w:t>
            </w:r>
          </w:p>
          <w:p w14:paraId="64A58F53" w14:textId="1644E49F" w:rsidR="001F2FC1" w:rsidRPr="001F2FC1" w:rsidRDefault="001F2FC1" w:rsidP="001F2FC1">
            <w:pPr>
              <w:spacing w:after="60"/>
              <w:rPr>
                <w:rFonts w:eastAsia="Cambria" w:cs="Times New Roman"/>
                <w:sz w:val="20"/>
                <w:szCs w:val="20"/>
              </w:rPr>
            </w:pPr>
          </w:p>
        </w:tc>
      </w:tr>
      <w:tr w:rsidR="001F2FC1" w:rsidRPr="00C5065C" w14:paraId="777A3ABE" w14:textId="77777777" w:rsidTr="003256CE">
        <w:trPr>
          <w:trHeight w:val="2189"/>
        </w:trPr>
        <w:tc>
          <w:tcPr>
            <w:tcW w:w="830" w:type="dxa"/>
          </w:tcPr>
          <w:p w14:paraId="18740B2D" w14:textId="76797E61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14.</w:t>
            </w:r>
          </w:p>
        </w:tc>
        <w:tc>
          <w:tcPr>
            <w:tcW w:w="4977" w:type="dxa"/>
          </w:tcPr>
          <w:p w14:paraId="36DD6C07" w14:textId="26BD8D2B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анализу собранных данных (дети и родители)</w:t>
            </w:r>
          </w:p>
        </w:tc>
        <w:tc>
          <w:tcPr>
            <w:tcW w:w="8611" w:type="dxa"/>
            <w:gridSpan w:val="2"/>
          </w:tcPr>
          <w:p w14:paraId="5BD353A2" w14:textId="6F64C3EA" w:rsidR="007213C3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Скорее всего</w:t>
            </w:r>
            <w:r w:rsidR="007213C3">
              <w:rPr>
                <w:rFonts w:eastAsia="Times New Roman" w:cs="Times New Roman"/>
                <w:sz w:val="20"/>
                <w:szCs w:val="20"/>
              </w:rPr>
              <w:t>,</w:t>
            </w:r>
            <w:r w:rsidRPr="001F2FC1">
              <w:rPr>
                <w:rFonts w:eastAsia="Times New Roman" w:cs="Times New Roman"/>
                <w:sz w:val="20"/>
                <w:szCs w:val="20"/>
              </w:rPr>
              <w:t xml:space="preserve"> с помощью метода качественного кодирования, в ходе которого весь собранный текст историй будет сконденсирован по средствам выявления ключевых тем, затем темы будут объединены в иерархию тем в зависимости от смысловой субординации.</w:t>
            </w:r>
          </w:p>
          <w:p w14:paraId="74FFD31E" w14:textId="15531C70" w:rsidR="007213C3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Таким образом, будет выявлено несколько доминирующих факторов или личностных и социальных изменений, которые произошли после прохождения программы - качественное кодирование историй для выявления трендов социальных изменений.</w:t>
            </w:r>
          </w:p>
          <w:p w14:paraId="0917B3BC" w14:textId="6D56F9BA" w:rsidR="007213C3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Визуализация тематического кодирования также может изображаться в виде дерева тем, но чаще используются визуальные схемы, матрицы, графики.</w:t>
            </w:r>
          </w:p>
          <w:p w14:paraId="20D0708B" w14:textId="3CB74AE2" w:rsidR="001F2FC1" w:rsidRPr="001F2FC1" w:rsidRDefault="007213C3" w:rsidP="001F2FC1">
            <w:pPr>
              <w:spacing w:after="6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Д</w:t>
            </w:r>
            <w:r w:rsidR="001F2FC1" w:rsidRPr="001F2FC1">
              <w:rPr>
                <w:rFonts w:eastAsia="Times New Roman" w:cs="Times New Roman"/>
                <w:sz w:val="20"/>
                <w:szCs w:val="20"/>
              </w:rPr>
              <w:t>анные между детьми и родителями будут анализироваться отдельно и сравниваться на уровне тематических групп</w:t>
            </w:r>
          </w:p>
        </w:tc>
      </w:tr>
      <w:tr w:rsidR="001F2FC1" w:rsidRPr="00C5065C" w14:paraId="5748ECBC" w14:textId="77777777" w:rsidTr="007213C3">
        <w:trPr>
          <w:trHeight w:val="1870"/>
        </w:trPr>
        <w:tc>
          <w:tcPr>
            <w:tcW w:w="830" w:type="dxa"/>
          </w:tcPr>
          <w:p w14:paraId="78F45E14" w14:textId="3EDFDA4C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4977" w:type="dxa"/>
          </w:tcPr>
          <w:p w14:paraId="51CA204C" w14:textId="0861FF92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Подходы к верификации результатов анализа, обеспечение надежности данных, в т.ч. про сравнение полученных данных с уже имеющимися</w:t>
            </w:r>
          </w:p>
        </w:tc>
        <w:tc>
          <w:tcPr>
            <w:tcW w:w="8611" w:type="dxa"/>
            <w:gridSpan w:val="2"/>
          </w:tcPr>
          <w:p w14:paraId="2EA22A60" w14:textId="77777777" w:rsidR="001F2FC1" w:rsidRPr="007213C3" w:rsidRDefault="001F2FC1" w:rsidP="007213C3">
            <w:pPr>
              <w:pStyle w:val="a4"/>
              <w:numPr>
                <w:ilvl w:val="0"/>
                <w:numId w:val="60"/>
              </w:numP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7213C3">
              <w:rPr>
                <w:rFonts w:eastAsia="Times New Roman" w:cs="Times New Roman"/>
                <w:sz w:val="20"/>
                <w:szCs w:val="20"/>
              </w:rPr>
              <w:t xml:space="preserve">Мы будем задавать одни и те же </w:t>
            </w:r>
            <w:proofErr w:type="spellStart"/>
            <w:r w:rsidRPr="007213C3">
              <w:rPr>
                <w:rFonts w:eastAsia="Times New Roman" w:cs="Times New Roman"/>
                <w:sz w:val="20"/>
                <w:szCs w:val="20"/>
              </w:rPr>
              <w:t>фасилитирующие</w:t>
            </w:r>
            <w:proofErr w:type="spellEnd"/>
            <w:r w:rsidRPr="007213C3">
              <w:rPr>
                <w:rFonts w:eastAsia="Times New Roman" w:cs="Times New Roman"/>
                <w:sz w:val="20"/>
                <w:szCs w:val="20"/>
              </w:rPr>
              <w:t xml:space="preserve"> вопросы всем рассказчикам;</w:t>
            </w:r>
          </w:p>
          <w:p w14:paraId="1E4060D3" w14:textId="77777777" w:rsidR="001F2FC1" w:rsidRPr="007213C3" w:rsidRDefault="001F2FC1" w:rsidP="007213C3">
            <w:pPr>
              <w:pStyle w:val="a4"/>
              <w:numPr>
                <w:ilvl w:val="0"/>
                <w:numId w:val="60"/>
              </w:numPr>
              <w:tabs>
                <w:tab w:val="left" w:pos="676"/>
              </w:tabs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7213C3">
              <w:rPr>
                <w:rFonts w:eastAsia="Times New Roman" w:cs="Times New Roman"/>
                <w:sz w:val="20"/>
                <w:szCs w:val="20"/>
              </w:rPr>
              <w:t xml:space="preserve">Мы будем рассматривать выводы из проекта по </w:t>
            </w:r>
            <w:proofErr w:type="spellStart"/>
            <w:r w:rsidRPr="007213C3">
              <w:rPr>
                <w:rFonts w:eastAsia="Times New Roman" w:cs="Times New Roman"/>
                <w:sz w:val="20"/>
                <w:szCs w:val="20"/>
              </w:rPr>
              <w:t>сторителлингу</w:t>
            </w:r>
            <w:proofErr w:type="spellEnd"/>
            <w:r w:rsidRPr="007213C3">
              <w:rPr>
                <w:rFonts w:eastAsia="Times New Roman" w:cs="Times New Roman"/>
                <w:sz w:val="20"/>
                <w:szCs w:val="20"/>
              </w:rPr>
              <w:t xml:space="preserve"> в отношении других данных, полученных с помощью другого оценочного метода или от смежной группы благополучателей;</w:t>
            </w:r>
          </w:p>
          <w:p w14:paraId="5EC8C560" w14:textId="71478DF8" w:rsidR="001F2FC1" w:rsidRPr="007213C3" w:rsidRDefault="001F2FC1" w:rsidP="007213C3">
            <w:pPr>
              <w:pStyle w:val="a4"/>
              <w:numPr>
                <w:ilvl w:val="0"/>
                <w:numId w:val="60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7213C3">
              <w:rPr>
                <w:rFonts w:eastAsia="Times New Roman" w:cs="Times New Roman"/>
                <w:sz w:val="20"/>
                <w:szCs w:val="20"/>
              </w:rPr>
              <w:t>Мы будем инструктировать рассказчиков о том, что вне</w:t>
            </w:r>
            <w:r w:rsidR="007213C3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7213C3">
              <w:rPr>
                <w:rFonts w:eastAsia="Times New Roman" w:cs="Times New Roman"/>
                <w:sz w:val="20"/>
                <w:szCs w:val="20"/>
              </w:rPr>
              <w:t xml:space="preserve">зависимости от их историй (позитивных или негативных), они так же, как и прежде смогут получать услуги в нашей организации </w:t>
            </w:r>
          </w:p>
        </w:tc>
      </w:tr>
      <w:tr w:rsidR="001F2FC1" w:rsidRPr="00C5065C" w14:paraId="57FC9E3E" w14:textId="77777777" w:rsidTr="007213C3">
        <w:trPr>
          <w:trHeight w:val="1118"/>
        </w:trPr>
        <w:tc>
          <w:tcPr>
            <w:tcW w:w="830" w:type="dxa"/>
          </w:tcPr>
          <w:p w14:paraId="019715B2" w14:textId="603E7116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4977" w:type="dxa"/>
          </w:tcPr>
          <w:p w14:paraId="1C28075D" w14:textId="2B16DEB2" w:rsidR="001F2FC1" w:rsidRPr="00C5065C" w:rsidRDefault="001F2FC1" w:rsidP="001F2FC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обсуждению результатов анализа совместно с благополучателями</w:t>
            </w:r>
          </w:p>
        </w:tc>
        <w:tc>
          <w:tcPr>
            <w:tcW w:w="8611" w:type="dxa"/>
            <w:gridSpan w:val="2"/>
          </w:tcPr>
          <w:p w14:paraId="48C56691" w14:textId="64CDF879" w:rsidR="001F2FC1" w:rsidRPr="001F2FC1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color w:val="000000"/>
                <w:sz w:val="20"/>
                <w:szCs w:val="20"/>
              </w:rPr>
              <w:t>Собранные данные будут предварительно структурированы и подготовлены к обсуждению на совместных с благополучателями встречах - для интерпретации полученных данных и формулировке выводов исследования, планов изменений и внедрения в деятельность НКО.</w:t>
            </w:r>
          </w:p>
        </w:tc>
      </w:tr>
      <w:tr w:rsidR="001F2FC1" w:rsidRPr="00C5065C" w14:paraId="6BB38807" w14:textId="77777777" w:rsidTr="007213C3">
        <w:trPr>
          <w:trHeight w:val="1545"/>
        </w:trPr>
        <w:tc>
          <w:tcPr>
            <w:tcW w:w="830" w:type="dxa"/>
          </w:tcPr>
          <w:p w14:paraId="348A738B" w14:textId="4C658AAF" w:rsidR="001F2FC1" w:rsidRPr="00C5065C" w:rsidRDefault="001F2FC1" w:rsidP="001F2FC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4977" w:type="dxa"/>
          </w:tcPr>
          <w:p w14:paraId="3E7F5E55" w14:textId="1414132F" w:rsidR="001F2FC1" w:rsidRPr="00C5065C" w:rsidRDefault="001F2FC1" w:rsidP="001F2FC1">
            <w:pPr>
              <w:rPr>
                <w:b/>
              </w:rPr>
            </w:pPr>
            <w:r w:rsidRPr="00C5065C">
              <w:rPr>
                <w:rFonts w:cs="Times New Roman"/>
                <w:b/>
                <w:color w:val="000000"/>
                <w:sz w:val="20"/>
                <w:szCs w:val="20"/>
              </w:rPr>
              <w:t>Краткое описание того, как собранные истории будут использоваться - например, для отчетности, программных изменений, организационных изменений, для вашей работы вовне организации в сообществе и среди других профессионалов</w:t>
            </w:r>
          </w:p>
        </w:tc>
        <w:tc>
          <w:tcPr>
            <w:tcW w:w="8611" w:type="dxa"/>
            <w:gridSpan w:val="2"/>
          </w:tcPr>
          <w:p w14:paraId="5AF9DFB7" w14:textId="3F08609F" w:rsidR="007213C3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В первую очередь для отчетности и представления в сообществе профессионалов других.</w:t>
            </w:r>
          </w:p>
          <w:p w14:paraId="7C412EF6" w14:textId="46984773" w:rsidR="001F2FC1" w:rsidRPr="007213C3" w:rsidRDefault="001F2FC1" w:rsidP="001F2FC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F2FC1">
              <w:rPr>
                <w:rFonts w:eastAsia="Times New Roman" w:cs="Times New Roman"/>
                <w:sz w:val="20"/>
                <w:szCs w:val="20"/>
              </w:rPr>
              <w:t>Если косвенно удастся выявить качественные различия в ведении программ в разных группах, то тогда можно анализировать организационные изменения.</w:t>
            </w:r>
          </w:p>
        </w:tc>
      </w:tr>
      <w:tr w:rsidR="00FD6B2E" w:rsidRPr="00C5065C" w14:paraId="3C65A479" w14:textId="77777777" w:rsidTr="00397C39">
        <w:trPr>
          <w:trHeight w:val="319"/>
        </w:trPr>
        <w:tc>
          <w:tcPr>
            <w:tcW w:w="830" w:type="dxa"/>
            <w:vMerge w:val="restart"/>
          </w:tcPr>
          <w:p w14:paraId="4E9FB326" w14:textId="7042C02D" w:rsidR="00FD6B2E" w:rsidRPr="00C5065C" w:rsidRDefault="00FD6B2E" w:rsidP="00FD6B2E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18</w:t>
            </w:r>
            <w:r w:rsidR="007213C3">
              <w:rPr>
                <w:b/>
                <w:bCs/>
                <w:sz w:val="20"/>
                <w:szCs w:val="20"/>
              </w:rPr>
              <w:t>-19</w:t>
            </w:r>
            <w:r w:rsidRPr="00C5065C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977" w:type="dxa"/>
            <w:vMerge w:val="restart"/>
          </w:tcPr>
          <w:p w14:paraId="5FA893FE" w14:textId="4BC4EC1D" w:rsidR="00FD6B2E" w:rsidRPr="00C5065C" w:rsidRDefault="00BD2249" w:rsidP="00FD6B2E">
            <w:pPr>
              <w:rPr>
                <w:b/>
                <w:bCs/>
              </w:rPr>
            </w:pPr>
            <w:r w:rsidRPr="00BD2249">
              <w:rPr>
                <w:rFonts w:cs="Times New Roman"/>
                <w:b/>
                <w:bCs/>
                <w:sz w:val="20"/>
                <w:szCs w:val="20"/>
              </w:rPr>
              <w:t xml:space="preserve">Список этических рисков для детей </w:t>
            </w:r>
            <w:r w:rsidR="007213C3">
              <w:rPr>
                <w:rFonts w:cs="Times New Roman"/>
                <w:b/>
                <w:bCs/>
                <w:sz w:val="20"/>
                <w:szCs w:val="20"/>
              </w:rPr>
              <w:t xml:space="preserve">и родителей </w:t>
            </w:r>
            <w:r w:rsidRPr="00BD2249">
              <w:rPr>
                <w:rFonts w:cs="Times New Roman"/>
                <w:b/>
                <w:bCs/>
                <w:sz w:val="20"/>
                <w:szCs w:val="20"/>
              </w:rPr>
              <w:t xml:space="preserve">и меры </w:t>
            </w:r>
            <w:r w:rsidR="003256CE">
              <w:rPr>
                <w:rFonts w:cs="Times New Roman"/>
                <w:b/>
                <w:bCs/>
                <w:sz w:val="20"/>
                <w:szCs w:val="20"/>
              </w:rPr>
              <w:t xml:space="preserve">их </w:t>
            </w:r>
            <w:r w:rsidRPr="00BD2249">
              <w:rPr>
                <w:rFonts w:cs="Times New Roman"/>
                <w:b/>
                <w:bCs/>
                <w:sz w:val="20"/>
                <w:szCs w:val="20"/>
              </w:rPr>
              <w:t>предотвращения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61425349" w14:textId="41AA83EA" w:rsidR="00FD6B2E" w:rsidRPr="0005717F" w:rsidRDefault="00FD6B2E" w:rsidP="00C5065C">
            <w:pPr>
              <w:rPr>
                <w:rFonts w:ascii="Cambria" w:hAnsi="Cambria"/>
                <w:b/>
                <w:bCs/>
              </w:rPr>
            </w:pPr>
            <w:r w:rsidRPr="0005717F">
              <w:rPr>
                <w:rFonts w:ascii="Cambria" w:hAnsi="Cambria"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925" w:type="dxa"/>
            <w:shd w:val="clear" w:color="auto" w:fill="D9D9D9" w:themeFill="background1" w:themeFillShade="D9"/>
            <w:vAlign w:val="center"/>
          </w:tcPr>
          <w:p w14:paraId="4881F375" w14:textId="45938226" w:rsidR="00FD6B2E" w:rsidRPr="0005717F" w:rsidRDefault="00FD6B2E" w:rsidP="00C5065C">
            <w:pPr>
              <w:rPr>
                <w:rFonts w:ascii="Cambria" w:hAnsi="Cambria"/>
                <w:b/>
                <w:bCs/>
              </w:rPr>
            </w:pPr>
            <w:r w:rsidRPr="0005717F">
              <w:rPr>
                <w:rFonts w:ascii="Cambria" w:hAnsi="Cambria"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FD6B2E" w:rsidRPr="00C5065C" w14:paraId="67F756A0" w14:textId="77777777" w:rsidTr="00397C39">
        <w:trPr>
          <w:trHeight w:val="1339"/>
        </w:trPr>
        <w:tc>
          <w:tcPr>
            <w:tcW w:w="830" w:type="dxa"/>
            <w:vMerge/>
          </w:tcPr>
          <w:p w14:paraId="1D2BBBEA" w14:textId="77777777" w:rsidR="00FD6B2E" w:rsidRPr="00C5065C" w:rsidRDefault="00FD6B2E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77" w:type="dxa"/>
            <w:vMerge/>
          </w:tcPr>
          <w:p w14:paraId="31D4CEAF" w14:textId="77777777" w:rsidR="00FD6B2E" w:rsidRPr="00C5065C" w:rsidRDefault="00FD6B2E" w:rsidP="001F3616">
            <w:pPr>
              <w:rPr>
                <w:b/>
                <w:bCs/>
              </w:rPr>
            </w:pPr>
          </w:p>
        </w:tc>
        <w:tc>
          <w:tcPr>
            <w:tcW w:w="3686" w:type="dxa"/>
          </w:tcPr>
          <w:p w14:paraId="36C9E157" w14:textId="660B7F99" w:rsidR="003256CE" w:rsidRDefault="007213C3" w:rsidP="00D470D0">
            <w:pPr>
              <w:pStyle w:val="a4"/>
              <w:numPr>
                <w:ilvl w:val="0"/>
                <w:numId w:val="15"/>
              </w:numPr>
              <w:spacing w:after="40"/>
              <w:ind w:left="312" w:hanging="357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t>Рассказчики не знали, что их истории будут представляться публично, и хотят, чтобы их истории остались только для внутреннего использования в организации</w:t>
            </w:r>
            <w:r w:rsidR="00A00846" w:rsidRPr="003256CE"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1B8200DC" w14:textId="7E351862" w:rsidR="00FD6B2E" w:rsidRPr="003256CE" w:rsidRDefault="007213C3" w:rsidP="00D470D0">
            <w:pPr>
              <w:pStyle w:val="a4"/>
              <w:numPr>
                <w:ilvl w:val="0"/>
                <w:numId w:val="15"/>
              </w:numPr>
              <w:spacing w:after="40"/>
              <w:ind w:left="312" w:hanging="357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t xml:space="preserve">По ошибке записи и транскрипты с историями в электронном виде </w:t>
            </w:r>
            <w:r w:rsidRPr="007213C3">
              <w:rPr>
                <w:rFonts w:ascii="Cambria" w:hAnsi="Cambria" w:cs="Times New Roman"/>
                <w:sz w:val="18"/>
                <w:szCs w:val="18"/>
              </w:rPr>
              <w:lastRenderedPageBreak/>
              <w:t>оказались доступны всем в организации</w:t>
            </w:r>
            <w:r w:rsidR="00A00846" w:rsidRPr="003256CE"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53809064" w14:textId="77777777" w:rsidR="00B013D2" w:rsidRDefault="007213C3" w:rsidP="00D470D0">
            <w:pPr>
              <w:pStyle w:val="a4"/>
              <w:numPr>
                <w:ilvl w:val="0"/>
                <w:numId w:val="15"/>
              </w:numPr>
              <w:spacing w:after="40"/>
              <w:ind w:left="312" w:hanging="357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t>Распечатанные транскрипты с историями с идентифицируемой информацией пропали с вашего стола</w:t>
            </w:r>
          </w:p>
          <w:p w14:paraId="30EC6A6E" w14:textId="77777777" w:rsidR="007213C3" w:rsidRDefault="007213C3" w:rsidP="00D470D0">
            <w:pPr>
              <w:pStyle w:val="a4"/>
              <w:numPr>
                <w:ilvl w:val="0"/>
                <w:numId w:val="15"/>
              </w:numPr>
              <w:spacing w:after="40"/>
              <w:ind w:left="312" w:hanging="357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t>В связи с нехваткой времени и ресурсов вы сами провели анализ и интерпретировали данные, отчет оказался в публичном пространстве, и рассказчики были озадачены результатами, так как это совсем не то, что они имели ввиду</w:t>
            </w:r>
          </w:p>
          <w:p w14:paraId="79EF6A4F" w14:textId="70CE414C" w:rsidR="007213C3" w:rsidRDefault="007213C3" w:rsidP="00D470D0">
            <w:pPr>
              <w:pStyle w:val="a4"/>
              <w:numPr>
                <w:ilvl w:val="0"/>
                <w:numId w:val="15"/>
              </w:numPr>
              <w:spacing w:after="40"/>
              <w:ind w:left="312" w:hanging="357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t>Рассказчики историй были приглашены на публичное мероприятие и их попросили представиться и рассказать свою историю еще раз</w:t>
            </w:r>
            <w:r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08B4CA77" w14:textId="77777777" w:rsidR="007213C3" w:rsidRDefault="007213C3" w:rsidP="00D470D0">
            <w:pPr>
              <w:pStyle w:val="a4"/>
              <w:numPr>
                <w:ilvl w:val="0"/>
                <w:numId w:val="15"/>
              </w:numPr>
              <w:spacing w:after="40"/>
              <w:ind w:left="312" w:hanging="357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t>Рассказчики не до конца понимали для чего проводится исследование</w:t>
            </w:r>
            <w:r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0C90E532" w14:textId="11368270" w:rsidR="007213C3" w:rsidRPr="003256CE" w:rsidRDefault="007213C3" w:rsidP="00D470D0">
            <w:pPr>
              <w:pStyle w:val="a4"/>
              <w:numPr>
                <w:ilvl w:val="0"/>
                <w:numId w:val="15"/>
              </w:numPr>
              <w:spacing w:after="40"/>
              <w:ind w:left="312" w:hanging="357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t>Рассказчики во время повествования обратились к теме, воспоминание о которой может иметь травматический эффект</w:t>
            </w:r>
          </w:p>
        </w:tc>
        <w:tc>
          <w:tcPr>
            <w:tcW w:w="4925" w:type="dxa"/>
          </w:tcPr>
          <w:p w14:paraId="74535541" w14:textId="2C43A64D" w:rsidR="00A00846" w:rsidRPr="003256CE" w:rsidRDefault="007213C3" w:rsidP="00D470D0">
            <w:pPr>
              <w:pStyle w:val="a4"/>
              <w:numPr>
                <w:ilvl w:val="0"/>
                <w:numId w:val="16"/>
              </w:numPr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lastRenderedPageBreak/>
              <w:t xml:space="preserve">От рассказчиков, </w:t>
            </w:r>
            <w:r w:rsidRPr="007213C3">
              <w:rPr>
                <w:rFonts w:ascii="Cambria" w:hAnsi="Cambria" w:cs="Times New Roman"/>
                <w:b/>
                <w:bCs/>
                <w:sz w:val="18"/>
                <w:szCs w:val="18"/>
              </w:rPr>
              <w:t>как детей, так и родителей</w:t>
            </w:r>
            <w:r w:rsidRPr="007213C3">
              <w:rPr>
                <w:rFonts w:ascii="Cambria" w:hAnsi="Cambria" w:cs="Times New Roman"/>
                <w:sz w:val="18"/>
                <w:szCs w:val="18"/>
              </w:rPr>
              <w:t>, необходимо получить информационное согласие на распространение материалов. Мы заранее должны пояснить, как именно и зачем нам нужны эти истории</w:t>
            </w:r>
            <w:r w:rsidR="00B013D2" w:rsidRPr="003256CE"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063EE4CA" w14:textId="4B56DC27" w:rsidR="0012027D" w:rsidRPr="0005717F" w:rsidRDefault="007213C3" w:rsidP="00D470D0">
            <w:pPr>
              <w:pStyle w:val="a4"/>
              <w:numPr>
                <w:ilvl w:val="0"/>
                <w:numId w:val="16"/>
              </w:numPr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lastRenderedPageBreak/>
              <w:t xml:space="preserve">От рассказчиков, </w:t>
            </w:r>
            <w:r w:rsidRPr="007213C3">
              <w:rPr>
                <w:rFonts w:ascii="Cambria" w:hAnsi="Cambria" w:cs="Times New Roman"/>
                <w:b/>
                <w:bCs/>
                <w:sz w:val="18"/>
                <w:szCs w:val="18"/>
              </w:rPr>
              <w:t>как детей, так и родителей</w:t>
            </w:r>
            <w:r w:rsidRPr="007213C3">
              <w:rPr>
                <w:rFonts w:ascii="Cambria" w:hAnsi="Cambria" w:cs="Times New Roman"/>
                <w:sz w:val="18"/>
                <w:szCs w:val="18"/>
              </w:rPr>
              <w:t>, необходимо получить информационное согласие на распространение материалов</w:t>
            </w:r>
            <w:r w:rsidR="00B013D2" w:rsidRPr="0005717F"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0FEC0442" w14:textId="77777777" w:rsidR="00B013D2" w:rsidRDefault="007213C3" w:rsidP="00D470D0">
            <w:pPr>
              <w:pStyle w:val="a4"/>
              <w:numPr>
                <w:ilvl w:val="0"/>
                <w:numId w:val="16"/>
              </w:numPr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t xml:space="preserve">Не оставлять в общедоступном месте материалы. Ну и конечно не забываем, что от рассказчиков, </w:t>
            </w:r>
            <w:r w:rsidRPr="007213C3">
              <w:rPr>
                <w:rFonts w:ascii="Cambria" w:hAnsi="Cambria" w:cs="Times New Roman"/>
                <w:b/>
                <w:bCs/>
                <w:sz w:val="18"/>
                <w:szCs w:val="18"/>
              </w:rPr>
              <w:t>как детей, так и родителей</w:t>
            </w:r>
            <w:r w:rsidRPr="007213C3">
              <w:rPr>
                <w:rFonts w:ascii="Cambria" w:hAnsi="Cambria" w:cs="Times New Roman"/>
                <w:sz w:val="18"/>
                <w:szCs w:val="18"/>
              </w:rPr>
              <w:t>, необходимо получить информационное согласие на распространение материалов</w:t>
            </w:r>
            <w:r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736AFCCF" w14:textId="77777777" w:rsidR="00397C39" w:rsidRDefault="007213C3" w:rsidP="00D470D0">
            <w:pPr>
              <w:pStyle w:val="a4"/>
              <w:numPr>
                <w:ilvl w:val="0"/>
                <w:numId w:val="16"/>
              </w:numPr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t>Нужно верифицировать транскрипты с благополучателями.</w:t>
            </w:r>
          </w:p>
          <w:p w14:paraId="170170BD" w14:textId="15298998" w:rsidR="007213C3" w:rsidRDefault="007213C3" w:rsidP="00397C39">
            <w:pPr>
              <w:pStyle w:val="a4"/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7213C3">
              <w:rPr>
                <w:rFonts w:ascii="Cambria" w:hAnsi="Cambria" w:cs="Times New Roman"/>
                <w:sz w:val="18"/>
                <w:szCs w:val="18"/>
              </w:rPr>
              <w:t>Необходимо, конечно, заранее перед представлением конечного вида истории дать посмотреть автору, как детям, так и родителям, истории. Если же все-таки что</w:t>
            </w:r>
            <w:r w:rsidR="00397C39">
              <w:rPr>
                <w:rFonts w:ascii="Cambria" w:hAnsi="Cambria" w:cs="Times New Roman"/>
                <w:sz w:val="18"/>
                <w:szCs w:val="18"/>
              </w:rPr>
              <w:t>-</w:t>
            </w:r>
            <w:r w:rsidRPr="007213C3">
              <w:rPr>
                <w:rFonts w:ascii="Cambria" w:hAnsi="Cambria" w:cs="Times New Roman"/>
                <w:sz w:val="18"/>
                <w:szCs w:val="18"/>
              </w:rPr>
              <w:t>то не так было представлено, то извиниться и</w:t>
            </w:r>
            <w:r w:rsidR="00397C39">
              <w:rPr>
                <w:rFonts w:ascii="Cambria" w:hAnsi="Cambria" w:cs="Times New Roman"/>
                <w:sz w:val="18"/>
                <w:szCs w:val="18"/>
              </w:rPr>
              <w:t>,</w:t>
            </w:r>
            <w:r w:rsidRPr="007213C3">
              <w:rPr>
                <w:rFonts w:ascii="Cambria" w:hAnsi="Cambria" w:cs="Times New Roman"/>
                <w:sz w:val="18"/>
                <w:szCs w:val="18"/>
              </w:rPr>
              <w:t xml:space="preserve"> естественно</w:t>
            </w:r>
            <w:r w:rsidR="00397C39">
              <w:rPr>
                <w:rFonts w:ascii="Cambria" w:hAnsi="Cambria" w:cs="Times New Roman"/>
                <w:sz w:val="18"/>
                <w:szCs w:val="18"/>
              </w:rPr>
              <w:t>,</w:t>
            </w:r>
            <w:r w:rsidRPr="007213C3">
              <w:rPr>
                <w:rFonts w:ascii="Cambria" w:hAnsi="Cambria" w:cs="Times New Roman"/>
                <w:sz w:val="18"/>
                <w:szCs w:val="18"/>
              </w:rPr>
              <w:t xml:space="preserve"> исправить</w:t>
            </w:r>
          </w:p>
          <w:p w14:paraId="3E653E59" w14:textId="77777777" w:rsidR="00397C39" w:rsidRDefault="00397C39" w:rsidP="00D470D0">
            <w:pPr>
              <w:pStyle w:val="a4"/>
              <w:numPr>
                <w:ilvl w:val="0"/>
                <w:numId w:val="16"/>
              </w:numPr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397C39">
              <w:rPr>
                <w:rFonts w:ascii="Cambria" w:hAnsi="Cambria" w:cs="Times New Roman"/>
                <w:sz w:val="18"/>
                <w:szCs w:val="18"/>
              </w:rPr>
              <w:t xml:space="preserve">От рассказчиков, </w:t>
            </w:r>
            <w:r w:rsidRPr="00397C39">
              <w:rPr>
                <w:rFonts w:ascii="Cambria" w:hAnsi="Cambria" w:cs="Times New Roman"/>
                <w:b/>
                <w:bCs/>
                <w:sz w:val="18"/>
                <w:szCs w:val="18"/>
              </w:rPr>
              <w:t>как детей, так и родителей</w:t>
            </w:r>
            <w:r w:rsidRPr="00397C39">
              <w:rPr>
                <w:rFonts w:ascii="Cambria" w:hAnsi="Cambria" w:cs="Times New Roman"/>
                <w:sz w:val="18"/>
                <w:szCs w:val="18"/>
              </w:rPr>
              <w:t>, необходимо получить информационное согласие на распространение материалов.</w:t>
            </w:r>
          </w:p>
          <w:p w14:paraId="59A810D7" w14:textId="7E88C369" w:rsidR="007213C3" w:rsidRDefault="00397C39" w:rsidP="00397C39">
            <w:pPr>
              <w:pStyle w:val="a4"/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397C39">
              <w:rPr>
                <w:rFonts w:ascii="Cambria" w:hAnsi="Cambria" w:cs="Times New Roman"/>
                <w:sz w:val="18"/>
                <w:szCs w:val="18"/>
              </w:rPr>
              <w:t>Вообще данный сценарий маловероятен, т.к.</w:t>
            </w:r>
            <w:r>
              <w:rPr>
                <w:rFonts w:ascii="Cambria" w:hAnsi="Cambria" w:cs="Times New Roman"/>
                <w:sz w:val="18"/>
                <w:szCs w:val="18"/>
              </w:rPr>
              <w:t>,</w:t>
            </w:r>
            <w:r w:rsidRPr="00397C39">
              <w:rPr>
                <w:rFonts w:ascii="Cambria" w:hAnsi="Cambria" w:cs="Times New Roman"/>
                <w:sz w:val="18"/>
                <w:szCs w:val="18"/>
              </w:rPr>
              <w:t xml:space="preserve"> скорее всего</w:t>
            </w:r>
            <w:r>
              <w:rPr>
                <w:rFonts w:ascii="Cambria" w:hAnsi="Cambria" w:cs="Times New Roman"/>
                <w:sz w:val="18"/>
                <w:szCs w:val="18"/>
              </w:rPr>
              <w:t>,</w:t>
            </w:r>
            <w:r w:rsidRPr="00397C39">
              <w:rPr>
                <w:rFonts w:ascii="Cambria" w:hAnsi="Cambria" w:cs="Times New Roman"/>
                <w:sz w:val="18"/>
                <w:szCs w:val="18"/>
              </w:rPr>
              <w:t xml:space="preserve"> сами публичные мероприятия, как правило</w:t>
            </w:r>
            <w:r>
              <w:rPr>
                <w:rFonts w:ascii="Cambria" w:hAnsi="Cambria" w:cs="Times New Roman"/>
                <w:sz w:val="18"/>
                <w:szCs w:val="18"/>
              </w:rPr>
              <w:t>,</w:t>
            </w:r>
            <w:r w:rsidRPr="00397C39">
              <w:rPr>
                <w:rFonts w:ascii="Cambria" w:hAnsi="Cambria" w:cs="Times New Roman"/>
                <w:sz w:val="18"/>
                <w:szCs w:val="18"/>
              </w:rPr>
              <w:t xml:space="preserve"> мы же и устраиваем, и заранее обговариваем сценарий, но если так случилось, что рассказчику некомфортно стало, то вмешаться и предложить рассказчику отказаться</w:t>
            </w:r>
            <w:r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20476DA3" w14:textId="77777777" w:rsidR="00397C39" w:rsidRDefault="00397C39" w:rsidP="00D470D0">
            <w:pPr>
              <w:pStyle w:val="a4"/>
              <w:numPr>
                <w:ilvl w:val="0"/>
                <w:numId w:val="16"/>
              </w:numPr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397C39">
              <w:rPr>
                <w:rFonts w:ascii="Cambria" w:hAnsi="Cambria" w:cs="Times New Roman"/>
                <w:sz w:val="18"/>
                <w:szCs w:val="18"/>
              </w:rPr>
              <w:t>Каждому участнику будет представлено информированное согласие с деталями исследования</w:t>
            </w:r>
            <w:r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31B42B8C" w14:textId="2060D92A" w:rsidR="00397C39" w:rsidRPr="003256CE" w:rsidRDefault="00397C39" w:rsidP="00D470D0">
            <w:pPr>
              <w:pStyle w:val="a4"/>
              <w:numPr>
                <w:ilvl w:val="0"/>
                <w:numId w:val="16"/>
              </w:numPr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397C39">
              <w:rPr>
                <w:rFonts w:ascii="Cambria" w:hAnsi="Cambria" w:cs="Times New Roman"/>
                <w:sz w:val="18"/>
                <w:szCs w:val="18"/>
              </w:rPr>
              <w:t>В случае психологического стресса, вызванного рассказыванием истории, с рассказчиком будет работать психолог организации</w:t>
            </w:r>
            <w:r>
              <w:rPr>
                <w:rFonts w:ascii="Cambria" w:hAnsi="Cambria" w:cs="Times New Roman"/>
                <w:sz w:val="18"/>
                <w:szCs w:val="18"/>
              </w:rPr>
              <w:t>.</w:t>
            </w:r>
          </w:p>
        </w:tc>
      </w:tr>
      <w:tr w:rsidR="003F49D1" w:rsidRPr="00C5065C" w14:paraId="460C76B7" w14:textId="77777777" w:rsidTr="009B0B2D">
        <w:tc>
          <w:tcPr>
            <w:tcW w:w="830" w:type="dxa"/>
          </w:tcPr>
          <w:p w14:paraId="2BDFA71B" w14:textId="18DD9AD2" w:rsidR="003F49D1" w:rsidRPr="00C5065C" w:rsidRDefault="003F49D1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20.</w:t>
            </w:r>
          </w:p>
        </w:tc>
        <w:tc>
          <w:tcPr>
            <w:tcW w:w="4977" w:type="dxa"/>
          </w:tcPr>
          <w:p w14:paraId="3E1A87BB" w14:textId="11C01D6D" w:rsidR="003F49D1" w:rsidRPr="00C5065C" w:rsidRDefault="003F49D1" w:rsidP="001F3616">
            <w:pPr>
              <w:rPr>
                <w:b/>
                <w:bCs/>
              </w:rPr>
            </w:pPr>
            <w:r w:rsidRPr="00C5065C">
              <w:rPr>
                <w:b/>
                <w:bCs/>
                <w:sz w:val="20"/>
                <w:szCs w:val="20"/>
              </w:rPr>
              <w:t>Подход к хранению историй и обеспечению конфиденциальности историй и ПнД</w:t>
            </w:r>
          </w:p>
        </w:tc>
        <w:tc>
          <w:tcPr>
            <w:tcW w:w="8611" w:type="dxa"/>
            <w:gridSpan w:val="2"/>
          </w:tcPr>
          <w:p w14:paraId="1C997439" w14:textId="24BBC980" w:rsidR="003F49D1" w:rsidRPr="0005717F" w:rsidRDefault="00397C39" w:rsidP="00D470D0">
            <w:pPr>
              <w:spacing w:after="60"/>
              <w:rPr>
                <w:rFonts w:ascii="Cambria" w:hAnsi="Cambria"/>
              </w:rPr>
            </w:pPr>
            <w:r w:rsidRPr="00397C39">
              <w:rPr>
                <w:rFonts w:ascii="Cambria" w:eastAsia="Arial" w:hAnsi="Cambria" w:cs="Arial"/>
                <w:sz w:val="20"/>
                <w:szCs w:val="20"/>
              </w:rPr>
              <w:t xml:space="preserve">Мы планируем хранить файлы с данными в </w:t>
            </w:r>
            <w:proofErr w:type="spellStart"/>
            <w:r w:rsidRPr="00397C39">
              <w:rPr>
                <w:rFonts w:ascii="Cambria" w:eastAsia="Arial" w:hAnsi="Cambria" w:cs="Arial"/>
                <w:sz w:val="20"/>
                <w:szCs w:val="20"/>
              </w:rPr>
              <w:t>запароленных</w:t>
            </w:r>
            <w:proofErr w:type="spellEnd"/>
            <w:r w:rsidRPr="00397C39">
              <w:rPr>
                <w:rFonts w:ascii="Cambria" w:eastAsia="Arial" w:hAnsi="Cambria" w:cs="Arial"/>
                <w:sz w:val="20"/>
                <w:szCs w:val="20"/>
              </w:rPr>
              <w:t xml:space="preserve"> папках</w:t>
            </w:r>
            <w:r>
              <w:rPr>
                <w:rFonts w:ascii="Cambria" w:eastAsia="Arial" w:hAnsi="Cambria" w:cs="Arial"/>
                <w:sz w:val="20"/>
                <w:szCs w:val="20"/>
              </w:rPr>
              <w:t>.</w:t>
            </w:r>
          </w:p>
        </w:tc>
      </w:tr>
    </w:tbl>
    <w:p w14:paraId="79426C0F" w14:textId="56CB009E" w:rsidR="001F3616" w:rsidRDefault="001F3616" w:rsidP="001F3616"/>
    <w:p w14:paraId="40F636D6" w14:textId="77777777" w:rsidR="00987C17" w:rsidRDefault="00987C17" w:rsidP="001F3616"/>
    <w:sectPr w:rsidR="00987C17" w:rsidSect="009005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6838" w:h="11906" w:orient="landscape"/>
      <w:pgMar w:top="1276" w:right="1276" w:bottom="1135" w:left="1134" w:header="709" w:footer="47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E5964" w14:textId="77777777" w:rsidR="00571964" w:rsidRDefault="00571964" w:rsidP="00D52449">
      <w:pPr>
        <w:spacing w:after="0" w:line="240" w:lineRule="auto"/>
        <w:ind w:hanging="2"/>
      </w:pPr>
      <w:r>
        <w:separator/>
      </w:r>
    </w:p>
  </w:endnote>
  <w:endnote w:type="continuationSeparator" w:id="0">
    <w:p w14:paraId="006BB3A0" w14:textId="77777777" w:rsidR="00571964" w:rsidRDefault="00571964" w:rsidP="00D52449">
      <w:pPr>
        <w:spacing w:after="0"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3267C8FB-6999-4B4C-8C23-A1225AE82C9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0D117FC-1D5D-4915-99E9-2B0284682763}"/>
    <w:embedBold r:id="rId3" w:fontKey="{67A8516A-3CA2-40B9-9D8E-46B5E159C9BF}"/>
    <w:embedItalic r:id="rId4" w:fontKey="{CD2FF8C3-CE25-4B39-9938-EA9A14B1BDD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6AFA89CC-8C01-46FA-B3E4-8B38D996FBB8}"/>
    <w:embedItalic r:id="rId6" w:fontKey="{8CD8BE7A-6CDE-4E78-8078-79EBD43C0122}"/>
  </w:font>
  <w:font w:name="Liberatio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F913E" w14:textId="77777777" w:rsidR="00D52449" w:rsidRDefault="00D52449">
    <w:pPr>
      <w:pStyle w:val="a9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16884" w14:textId="77777777" w:rsidR="0082438B" w:rsidRPr="0082438B" w:rsidRDefault="00D52449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 xml:space="preserve">Продукт создан в рамках проекта «Больше историй», </w:t>
    </w:r>
    <w:r w:rsidR="0082438B" w:rsidRPr="0082438B">
      <w:rPr>
        <w:i/>
        <w:iCs/>
        <w:color w:val="0F5F9E"/>
        <w:sz w:val="18"/>
        <w:szCs w:val="18"/>
      </w:rPr>
      <w:t>реализован</w:t>
    </w:r>
    <w:r w:rsidRPr="0082438B">
      <w:rPr>
        <w:i/>
        <w:iCs/>
        <w:color w:val="0F5F9E"/>
        <w:sz w:val="18"/>
        <w:szCs w:val="18"/>
      </w:rPr>
      <w:t xml:space="preserve"> АНО «Эволюция и Филантропия» </w:t>
    </w:r>
  </w:p>
  <w:p w14:paraId="29FB7AAC" w14:textId="6C438537" w:rsidR="00D52449" w:rsidRPr="0082438B" w:rsidRDefault="0082438B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>п</w:t>
    </w:r>
    <w:r w:rsidR="00D52449" w:rsidRPr="0082438B">
      <w:rPr>
        <w:i/>
        <w:iCs/>
        <w:color w:val="0F5F9E"/>
        <w:sz w:val="18"/>
        <w:szCs w:val="18"/>
      </w:rPr>
      <w:t>ри поддержке Фонда президентских грантов</w:t>
    </w:r>
    <w:r w:rsidRPr="0082438B">
      <w:rPr>
        <w:i/>
        <w:iCs/>
        <w:color w:val="0F5F9E"/>
        <w:sz w:val="18"/>
        <w:szCs w:val="18"/>
      </w:rPr>
      <w:t>.</w:t>
    </w:r>
    <w:r w:rsidR="00D52449" w:rsidRPr="0082438B">
      <w:rPr>
        <w:i/>
        <w:iCs/>
        <w:color w:val="0F5F9E"/>
        <w:sz w:val="18"/>
        <w:szCs w:val="18"/>
      </w:rPr>
      <w:t xml:space="preserve"> </w:t>
    </w:r>
    <w:r w:rsidRPr="0082438B">
      <w:rPr>
        <w:i/>
        <w:iCs/>
        <w:color w:val="0F5F9E"/>
        <w:sz w:val="18"/>
        <w:szCs w:val="18"/>
      </w:rPr>
      <w:t>2</w:t>
    </w:r>
    <w:r w:rsidR="00D52449" w:rsidRPr="0082438B">
      <w:rPr>
        <w:i/>
        <w:iCs/>
        <w:color w:val="0F5F9E"/>
        <w:sz w:val="18"/>
        <w:szCs w:val="18"/>
      </w:rPr>
      <w:t>023-2024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910C9" w14:textId="77777777" w:rsidR="00D52449" w:rsidRDefault="00D52449">
    <w:pPr>
      <w:pStyle w:val="a9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AE177" w14:textId="77777777" w:rsidR="00571964" w:rsidRDefault="00571964" w:rsidP="00D52449">
      <w:pPr>
        <w:spacing w:after="0" w:line="240" w:lineRule="auto"/>
        <w:ind w:hanging="2"/>
      </w:pPr>
      <w:r>
        <w:separator/>
      </w:r>
    </w:p>
  </w:footnote>
  <w:footnote w:type="continuationSeparator" w:id="0">
    <w:p w14:paraId="616DF516" w14:textId="77777777" w:rsidR="00571964" w:rsidRDefault="00571964" w:rsidP="00D52449">
      <w:pPr>
        <w:spacing w:after="0" w:line="240" w:lineRule="auto"/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46A72" w14:textId="77777777" w:rsidR="00D52449" w:rsidRDefault="00D52449">
    <w:pPr>
      <w:pStyle w:val="a7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E5F05" w14:textId="33BF4BED" w:rsidR="00D52449" w:rsidRDefault="0082438B" w:rsidP="00AB271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D098AA" wp14:editId="797D9C3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Текстовое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4FC56" w14:textId="5C660ABF" w:rsidR="0082438B" w:rsidRPr="0082438B" w:rsidRDefault="001F2FC1">
                          <w:pPr>
                            <w:spacing w:after="0" w:line="240" w:lineRule="auto"/>
                            <w:ind w:hanging="2"/>
                            <w:rPr>
                              <w:b/>
                              <w:bCs/>
                              <w:color w:val="0F5F9E"/>
                            </w:rPr>
                          </w:pPr>
                          <w:r w:rsidRPr="001F2FC1">
                            <w:rPr>
                              <w:b/>
                              <w:bCs/>
                              <w:color w:val="0F5F9E"/>
                            </w:rPr>
                            <w:t>АНО «Наука и Образование»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098AA" id="_x0000_t202" coordsize="21600,21600" o:spt="202" path="m,l,21600r21600,l21600,xe">
              <v:stroke joinstyle="miter"/>
              <v:path gradientshapeok="t" o:connecttype="rect"/>
            </v:shapetype>
            <v:shape id="Текстовое поле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p w14:paraId="7BF4FC56" w14:textId="5C660ABF" w:rsidR="0082438B" w:rsidRPr="0082438B" w:rsidRDefault="001F2FC1">
                    <w:pPr>
                      <w:spacing w:after="0" w:line="240" w:lineRule="auto"/>
                      <w:ind w:hanging="2"/>
                      <w:rPr>
                        <w:b/>
                        <w:bCs/>
                        <w:color w:val="0F5F9E"/>
                      </w:rPr>
                    </w:pPr>
                    <w:r w:rsidRPr="001F2FC1">
                      <w:rPr>
                        <w:b/>
                        <w:bCs/>
                        <w:color w:val="0F5F9E"/>
                      </w:rPr>
                      <w:t>АНО «Наука и Образование»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2DF618B" wp14:editId="4BE3E51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1270"/>
              <wp:wrapNone/>
              <wp:docPr id="219" name="Текстовое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D4780A4" w14:textId="77777777" w:rsidR="0082438B" w:rsidRPr="0082438B" w:rsidRDefault="0082438B">
                          <w:pPr>
                            <w:spacing w:after="0" w:line="240" w:lineRule="auto"/>
                            <w:ind w:hanging="2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82438B">
                            <w:fldChar w:fldCharType="begin"/>
                          </w:r>
                          <w:r w:rsidRPr="0082438B">
                            <w:instrText>PAGE   \* MERGEFORMAT</w:instrText>
                          </w:r>
                          <w:r w:rsidRPr="0082438B">
                            <w:fldChar w:fldCharType="separate"/>
                          </w:r>
                          <w:r w:rsidRPr="0082438B">
                            <w:rPr>
                              <w:color w:val="FFFFFF" w:themeColor="background1"/>
                            </w:rPr>
                            <w:t>2</w:t>
                          </w:r>
                          <w:r w:rsidRPr="0082438B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F618B" id="Текстовое поле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" o:allowincell="f" fillcolor="#e36c0a [2409]" stroked="f">
              <v:textbox style="mso-fit-shape-to-text:t" inset=",0,,0">
                <w:txbxContent>
                  <w:p w14:paraId="7D4780A4" w14:textId="77777777" w:rsidR="0082438B" w:rsidRPr="0082438B" w:rsidRDefault="0082438B">
                    <w:pPr>
                      <w:spacing w:after="0" w:line="240" w:lineRule="auto"/>
                      <w:ind w:hanging="2"/>
                      <w:jc w:val="right"/>
                      <w:rPr>
                        <w:color w:val="FFFFFF" w:themeColor="background1"/>
                      </w:rPr>
                    </w:pPr>
                    <w:r w:rsidRPr="0082438B">
                      <w:fldChar w:fldCharType="begin"/>
                    </w:r>
                    <w:r w:rsidRPr="0082438B">
                      <w:instrText>PAGE   \* MERGEFORMAT</w:instrText>
                    </w:r>
                    <w:r w:rsidRPr="0082438B">
                      <w:fldChar w:fldCharType="separate"/>
                    </w:r>
                    <w:r w:rsidRPr="0082438B">
                      <w:rPr>
                        <w:color w:val="FFFFFF" w:themeColor="background1"/>
                      </w:rPr>
                      <w:t>2</w:t>
                    </w:r>
                    <w:r w:rsidRPr="0082438B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3E970" w14:textId="77777777" w:rsidR="00D52449" w:rsidRDefault="00D52449">
    <w:pPr>
      <w:pStyle w:val="a7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90EE2"/>
    <w:multiLevelType w:val="multilevel"/>
    <w:tmpl w:val="5C8A7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3C7221"/>
    <w:multiLevelType w:val="hybridMultilevel"/>
    <w:tmpl w:val="367A499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02D025EE"/>
    <w:multiLevelType w:val="multilevel"/>
    <w:tmpl w:val="CFA2200E"/>
    <w:lvl w:ilvl="0">
      <w:start w:val="1"/>
      <w:numFmt w:val="decimal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BD654D"/>
    <w:multiLevelType w:val="hybridMultilevel"/>
    <w:tmpl w:val="6856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73D7A"/>
    <w:multiLevelType w:val="multilevel"/>
    <w:tmpl w:val="61DEECB4"/>
    <w:lvl w:ilvl="0">
      <w:start w:val="1"/>
      <w:numFmt w:val="decimal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9235E4"/>
    <w:multiLevelType w:val="hybridMultilevel"/>
    <w:tmpl w:val="6CD0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75847"/>
    <w:multiLevelType w:val="hybridMultilevel"/>
    <w:tmpl w:val="BC60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6D683F"/>
    <w:multiLevelType w:val="hybridMultilevel"/>
    <w:tmpl w:val="EF505B0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0C571C42"/>
    <w:multiLevelType w:val="multilevel"/>
    <w:tmpl w:val="911A04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D2212DB"/>
    <w:multiLevelType w:val="multilevel"/>
    <w:tmpl w:val="320445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EE92F5D"/>
    <w:multiLevelType w:val="hybridMultilevel"/>
    <w:tmpl w:val="5834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6F2307"/>
    <w:multiLevelType w:val="hybridMultilevel"/>
    <w:tmpl w:val="6DF6D162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224823"/>
    <w:multiLevelType w:val="multilevel"/>
    <w:tmpl w:val="64DA6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C37FD8"/>
    <w:multiLevelType w:val="hybridMultilevel"/>
    <w:tmpl w:val="B162B388"/>
    <w:lvl w:ilvl="0" w:tplc="DB585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243C47"/>
    <w:multiLevelType w:val="hybridMultilevel"/>
    <w:tmpl w:val="78780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1D7946"/>
    <w:multiLevelType w:val="multilevel"/>
    <w:tmpl w:val="8312B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9160EC5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2B320D"/>
    <w:multiLevelType w:val="hybridMultilevel"/>
    <w:tmpl w:val="CB946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D236E0"/>
    <w:multiLevelType w:val="hybridMultilevel"/>
    <w:tmpl w:val="BC045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651B83"/>
    <w:multiLevelType w:val="hybridMultilevel"/>
    <w:tmpl w:val="51AEF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3D5BC0"/>
    <w:multiLevelType w:val="hybridMultilevel"/>
    <w:tmpl w:val="B5C27AB0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76647E"/>
    <w:multiLevelType w:val="hybridMultilevel"/>
    <w:tmpl w:val="FE76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0D0AF7"/>
    <w:multiLevelType w:val="hybridMultilevel"/>
    <w:tmpl w:val="CF18824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3" w15:restartNumberingAfterBreak="0">
    <w:nsid w:val="34E155F5"/>
    <w:multiLevelType w:val="hybridMultilevel"/>
    <w:tmpl w:val="B0F07A56"/>
    <w:lvl w:ilvl="0" w:tplc="FFFFFFFF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4" w15:restartNumberingAfterBreak="0">
    <w:nsid w:val="35F64FE4"/>
    <w:multiLevelType w:val="multilevel"/>
    <w:tmpl w:val="62305C42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3D634C27"/>
    <w:multiLevelType w:val="hybridMultilevel"/>
    <w:tmpl w:val="51BACA54"/>
    <w:lvl w:ilvl="0" w:tplc="4A38D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B8008C"/>
    <w:multiLevelType w:val="hybridMultilevel"/>
    <w:tmpl w:val="B2A01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EE1ABD"/>
    <w:multiLevelType w:val="hybridMultilevel"/>
    <w:tmpl w:val="03E6CC0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8" w15:restartNumberingAfterBreak="0">
    <w:nsid w:val="43E74888"/>
    <w:multiLevelType w:val="hybridMultilevel"/>
    <w:tmpl w:val="8DB4D422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9" w15:restartNumberingAfterBreak="0">
    <w:nsid w:val="47F54D09"/>
    <w:multiLevelType w:val="hybridMultilevel"/>
    <w:tmpl w:val="2C482C1E"/>
    <w:lvl w:ilvl="0" w:tplc="CDACE2F8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0" w15:restartNumberingAfterBreak="0">
    <w:nsid w:val="4A3B76EE"/>
    <w:multiLevelType w:val="hybridMultilevel"/>
    <w:tmpl w:val="A9AA6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CA5A1B"/>
    <w:multiLevelType w:val="hybridMultilevel"/>
    <w:tmpl w:val="07440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694D66"/>
    <w:multiLevelType w:val="multilevel"/>
    <w:tmpl w:val="00B68960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3" w15:restartNumberingAfterBreak="0">
    <w:nsid w:val="4F0F2FF4"/>
    <w:multiLevelType w:val="multilevel"/>
    <w:tmpl w:val="CC30E8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663234"/>
    <w:multiLevelType w:val="multilevel"/>
    <w:tmpl w:val="62EEE4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7F79F3"/>
    <w:multiLevelType w:val="hybridMultilevel"/>
    <w:tmpl w:val="10280A26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6" w15:restartNumberingAfterBreak="0">
    <w:nsid w:val="502617AC"/>
    <w:multiLevelType w:val="hybridMultilevel"/>
    <w:tmpl w:val="9AA40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25D0B32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7631DA"/>
    <w:multiLevelType w:val="multilevel"/>
    <w:tmpl w:val="646E2616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3B51B91"/>
    <w:multiLevelType w:val="hybridMultilevel"/>
    <w:tmpl w:val="934A1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B31023"/>
    <w:multiLevelType w:val="hybridMultilevel"/>
    <w:tmpl w:val="A6C089AA"/>
    <w:lvl w:ilvl="0" w:tplc="4A38D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4D1082"/>
    <w:multiLevelType w:val="hybridMultilevel"/>
    <w:tmpl w:val="FFEEF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DF4ECB"/>
    <w:multiLevelType w:val="hybridMultilevel"/>
    <w:tmpl w:val="8BBC1934"/>
    <w:lvl w:ilvl="0" w:tplc="B2D89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242565"/>
    <w:multiLevelType w:val="hybridMultilevel"/>
    <w:tmpl w:val="8C3A2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695CF0"/>
    <w:multiLevelType w:val="hybridMultilevel"/>
    <w:tmpl w:val="C958B8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99866E5"/>
    <w:multiLevelType w:val="hybridMultilevel"/>
    <w:tmpl w:val="5FC8FD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F0248A"/>
    <w:multiLevelType w:val="hybridMultilevel"/>
    <w:tmpl w:val="DB668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2F3A2C"/>
    <w:multiLevelType w:val="hybridMultilevel"/>
    <w:tmpl w:val="F3ACB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C70095"/>
    <w:multiLevelType w:val="multilevel"/>
    <w:tmpl w:val="EA5EB5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0710C32"/>
    <w:multiLevelType w:val="multilevel"/>
    <w:tmpl w:val="102CC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0" w15:restartNumberingAfterBreak="0">
    <w:nsid w:val="62E70680"/>
    <w:multiLevelType w:val="hybridMultilevel"/>
    <w:tmpl w:val="FE7686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5077A36"/>
    <w:multiLevelType w:val="hybridMultilevel"/>
    <w:tmpl w:val="8242B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5C3269"/>
    <w:multiLevelType w:val="hybridMultilevel"/>
    <w:tmpl w:val="68027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96B02C2"/>
    <w:multiLevelType w:val="multilevel"/>
    <w:tmpl w:val="D2D02D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213741"/>
    <w:multiLevelType w:val="hybridMultilevel"/>
    <w:tmpl w:val="E2069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D929C3"/>
    <w:multiLevelType w:val="hybridMultilevel"/>
    <w:tmpl w:val="6E42689C"/>
    <w:lvl w:ilvl="0" w:tplc="5F12C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773C9A"/>
    <w:multiLevelType w:val="hybridMultilevel"/>
    <w:tmpl w:val="4D42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9A1DC3"/>
    <w:multiLevelType w:val="hybridMultilevel"/>
    <w:tmpl w:val="D9483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7012D6"/>
    <w:multiLevelType w:val="hybridMultilevel"/>
    <w:tmpl w:val="B5F89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1B753D"/>
    <w:multiLevelType w:val="hybridMultilevel"/>
    <w:tmpl w:val="F8BCC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88928">
    <w:abstractNumId w:val="49"/>
  </w:num>
  <w:num w:numId="2" w16cid:durableId="195972828">
    <w:abstractNumId w:val="1"/>
  </w:num>
  <w:num w:numId="3" w16cid:durableId="1634558543">
    <w:abstractNumId w:val="22"/>
  </w:num>
  <w:num w:numId="4" w16cid:durableId="487864596">
    <w:abstractNumId w:val="46"/>
  </w:num>
  <w:num w:numId="5" w16cid:durableId="974331255">
    <w:abstractNumId w:val="52"/>
  </w:num>
  <w:num w:numId="6" w16cid:durableId="924999193">
    <w:abstractNumId w:val="3"/>
  </w:num>
  <w:num w:numId="7" w16cid:durableId="443421706">
    <w:abstractNumId w:val="56"/>
  </w:num>
  <w:num w:numId="8" w16cid:durableId="1240169722">
    <w:abstractNumId w:val="30"/>
  </w:num>
  <w:num w:numId="9" w16cid:durableId="1924991259">
    <w:abstractNumId w:val="10"/>
  </w:num>
  <w:num w:numId="10" w16cid:durableId="163934691">
    <w:abstractNumId w:val="36"/>
  </w:num>
  <w:num w:numId="11" w16cid:durableId="1082796219">
    <w:abstractNumId w:val="41"/>
  </w:num>
  <w:num w:numId="12" w16cid:durableId="631405921">
    <w:abstractNumId w:val="26"/>
  </w:num>
  <w:num w:numId="13" w16cid:durableId="1670451006">
    <w:abstractNumId w:val="59"/>
  </w:num>
  <w:num w:numId="14" w16cid:durableId="560949387">
    <w:abstractNumId w:val="54"/>
  </w:num>
  <w:num w:numId="15" w16cid:durableId="281425917">
    <w:abstractNumId w:val="21"/>
  </w:num>
  <w:num w:numId="16" w16cid:durableId="387385426">
    <w:abstractNumId w:val="20"/>
  </w:num>
  <w:num w:numId="17" w16cid:durableId="396826695">
    <w:abstractNumId w:val="11"/>
  </w:num>
  <w:num w:numId="18" w16cid:durableId="1628196072">
    <w:abstractNumId w:val="55"/>
  </w:num>
  <w:num w:numId="19" w16cid:durableId="1867939650">
    <w:abstractNumId w:val="44"/>
  </w:num>
  <w:num w:numId="20" w16cid:durableId="529757249">
    <w:abstractNumId w:val="19"/>
  </w:num>
  <w:num w:numId="21" w16cid:durableId="295528848">
    <w:abstractNumId w:val="5"/>
  </w:num>
  <w:num w:numId="22" w16cid:durableId="105930509">
    <w:abstractNumId w:val="29"/>
  </w:num>
  <w:num w:numId="23" w16cid:durableId="158623899">
    <w:abstractNumId w:val="42"/>
  </w:num>
  <w:num w:numId="24" w16cid:durableId="1167399413">
    <w:abstractNumId w:val="15"/>
  </w:num>
  <w:num w:numId="25" w16cid:durableId="2051225454">
    <w:abstractNumId w:val="9"/>
  </w:num>
  <w:num w:numId="26" w16cid:durableId="103035887">
    <w:abstractNumId w:val="0"/>
  </w:num>
  <w:num w:numId="27" w16cid:durableId="1914898574">
    <w:abstractNumId w:val="12"/>
  </w:num>
  <w:num w:numId="28" w16cid:durableId="933510031">
    <w:abstractNumId w:val="17"/>
  </w:num>
  <w:num w:numId="29" w16cid:durableId="2008820707">
    <w:abstractNumId w:val="47"/>
  </w:num>
  <w:num w:numId="30" w16cid:durableId="700932251">
    <w:abstractNumId w:val="37"/>
  </w:num>
  <w:num w:numId="31" w16cid:durableId="122776003">
    <w:abstractNumId w:val="23"/>
  </w:num>
  <w:num w:numId="32" w16cid:durableId="1500078667">
    <w:abstractNumId w:val="2"/>
  </w:num>
  <w:num w:numId="33" w16cid:durableId="661934785">
    <w:abstractNumId w:val="8"/>
  </w:num>
  <w:num w:numId="34" w16cid:durableId="1906330445">
    <w:abstractNumId w:val="4"/>
  </w:num>
  <w:num w:numId="35" w16cid:durableId="2072460854">
    <w:abstractNumId w:val="24"/>
  </w:num>
  <w:num w:numId="36" w16cid:durableId="1128939310">
    <w:abstractNumId w:val="53"/>
  </w:num>
  <w:num w:numId="37" w16cid:durableId="2048985780">
    <w:abstractNumId w:val="33"/>
  </w:num>
  <w:num w:numId="38" w16cid:durableId="672150660">
    <w:abstractNumId w:val="38"/>
  </w:num>
  <w:num w:numId="39" w16cid:durableId="901016446">
    <w:abstractNumId w:val="48"/>
  </w:num>
  <w:num w:numId="40" w16cid:durableId="1442995269">
    <w:abstractNumId w:val="6"/>
  </w:num>
  <w:num w:numId="41" w16cid:durableId="128859902">
    <w:abstractNumId w:val="51"/>
  </w:num>
  <w:num w:numId="42" w16cid:durableId="1490168679">
    <w:abstractNumId w:val="35"/>
  </w:num>
  <w:num w:numId="43" w16cid:durableId="953825780">
    <w:abstractNumId w:val="58"/>
  </w:num>
  <w:num w:numId="44" w16cid:durableId="775520012">
    <w:abstractNumId w:val="31"/>
  </w:num>
  <w:num w:numId="45" w16cid:durableId="1532958388">
    <w:abstractNumId w:val="18"/>
  </w:num>
  <w:num w:numId="46" w16cid:durableId="511720013">
    <w:abstractNumId w:val="50"/>
  </w:num>
  <w:num w:numId="47" w16cid:durableId="1427652048">
    <w:abstractNumId w:val="16"/>
  </w:num>
  <w:num w:numId="48" w16cid:durableId="282661947">
    <w:abstractNumId w:val="34"/>
  </w:num>
  <w:num w:numId="49" w16cid:durableId="1975871166">
    <w:abstractNumId w:val="45"/>
  </w:num>
  <w:num w:numId="50" w16cid:durableId="1301105864">
    <w:abstractNumId w:val="40"/>
  </w:num>
  <w:num w:numId="51" w16cid:durableId="1888444930">
    <w:abstractNumId w:val="25"/>
  </w:num>
  <w:num w:numId="52" w16cid:durableId="1442997416">
    <w:abstractNumId w:val="28"/>
  </w:num>
  <w:num w:numId="53" w16cid:durableId="322441003">
    <w:abstractNumId w:val="14"/>
  </w:num>
  <w:num w:numId="54" w16cid:durableId="1814172739">
    <w:abstractNumId w:val="13"/>
  </w:num>
  <w:num w:numId="55" w16cid:durableId="1509324646">
    <w:abstractNumId w:val="32"/>
  </w:num>
  <w:num w:numId="56" w16cid:durableId="161236069">
    <w:abstractNumId w:val="7"/>
  </w:num>
  <w:num w:numId="57" w16cid:durableId="1322731893">
    <w:abstractNumId w:val="27"/>
  </w:num>
  <w:num w:numId="58" w16cid:durableId="2076277113">
    <w:abstractNumId w:val="57"/>
  </w:num>
  <w:num w:numId="59" w16cid:durableId="2041857544">
    <w:abstractNumId w:val="39"/>
  </w:num>
  <w:num w:numId="60" w16cid:durableId="15965477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58F"/>
    <w:rsid w:val="00016174"/>
    <w:rsid w:val="0005417A"/>
    <w:rsid w:val="0005717F"/>
    <w:rsid w:val="00067CAB"/>
    <w:rsid w:val="000A2C6B"/>
    <w:rsid w:val="000D69A8"/>
    <w:rsid w:val="0012027D"/>
    <w:rsid w:val="00162855"/>
    <w:rsid w:val="00184E08"/>
    <w:rsid w:val="001C2972"/>
    <w:rsid w:val="001E76E7"/>
    <w:rsid w:val="001F2FC1"/>
    <w:rsid w:val="001F3616"/>
    <w:rsid w:val="0022260F"/>
    <w:rsid w:val="00223056"/>
    <w:rsid w:val="0023226E"/>
    <w:rsid w:val="003256CE"/>
    <w:rsid w:val="00331CC3"/>
    <w:rsid w:val="00342AD3"/>
    <w:rsid w:val="00397C39"/>
    <w:rsid w:val="003B1C25"/>
    <w:rsid w:val="003E558F"/>
    <w:rsid w:val="003F49D1"/>
    <w:rsid w:val="00415F5A"/>
    <w:rsid w:val="004444D6"/>
    <w:rsid w:val="0045326D"/>
    <w:rsid w:val="00480B52"/>
    <w:rsid w:val="004A00A6"/>
    <w:rsid w:val="00534316"/>
    <w:rsid w:val="00565E22"/>
    <w:rsid w:val="00571964"/>
    <w:rsid w:val="00573695"/>
    <w:rsid w:val="00597329"/>
    <w:rsid w:val="005D0F53"/>
    <w:rsid w:val="005E77BC"/>
    <w:rsid w:val="0061335E"/>
    <w:rsid w:val="00644061"/>
    <w:rsid w:val="00664A54"/>
    <w:rsid w:val="006A7C12"/>
    <w:rsid w:val="007213C3"/>
    <w:rsid w:val="007414D5"/>
    <w:rsid w:val="007A6700"/>
    <w:rsid w:val="0082438B"/>
    <w:rsid w:val="008277F3"/>
    <w:rsid w:val="00845975"/>
    <w:rsid w:val="00883219"/>
    <w:rsid w:val="00895F80"/>
    <w:rsid w:val="009005B5"/>
    <w:rsid w:val="00907511"/>
    <w:rsid w:val="00917421"/>
    <w:rsid w:val="00987223"/>
    <w:rsid w:val="00987C17"/>
    <w:rsid w:val="009A0C88"/>
    <w:rsid w:val="009B0B2D"/>
    <w:rsid w:val="009B2958"/>
    <w:rsid w:val="00A00846"/>
    <w:rsid w:val="00A017A4"/>
    <w:rsid w:val="00A7090B"/>
    <w:rsid w:val="00A81FE8"/>
    <w:rsid w:val="00AB271E"/>
    <w:rsid w:val="00AB45D1"/>
    <w:rsid w:val="00AB7B02"/>
    <w:rsid w:val="00AF311A"/>
    <w:rsid w:val="00B013D2"/>
    <w:rsid w:val="00B75C6C"/>
    <w:rsid w:val="00B86662"/>
    <w:rsid w:val="00BD2249"/>
    <w:rsid w:val="00BD5132"/>
    <w:rsid w:val="00BF4D76"/>
    <w:rsid w:val="00C5065C"/>
    <w:rsid w:val="00CA647D"/>
    <w:rsid w:val="00CE4547"/>
    <w:rsid w:val="00D470D0"/>
    <w:rsid w:val="00D52449"/>
    <w:rsid w:val="00D80D2C"/>
    <w:rsid w:val="00E02AFA"/>
    <w:rsid w:val="00E22E93"/>
    <w:rsid w:val="00E35586"/>
    <w:rsid w:val="00EC5E76"/>
    <w:rsid w:val="00EE7BBC"/>
    <w:rsid w:val="00F15865"/>
    <w:rsid w:val="00F220C9"/>
    <w:rsid w:val="00F472FC"/>
    <w:rsid w:val="00F7373C"/>
    <w:rsid w:val="00FD6B2E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514B0"/>
  <w15:docId w15:val="{6F0411B3-1494-408F-A50B-A5AAB55D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9D1"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customStyle="1" w:styleId="10">
    <w:name w:val="Обычный1"/>
    <w:uiPriority w:val="99"/>
    <w:rsid w:val="001E76E7"/>
    <w:pPr>
      <w:spacing w:after="200" w:line="276" w:lineRule="auto"/>
    </w:pPr>
    <w:rPr>
      <w:rFonts w:ascii="Liberation Sans" w:eastAsia="Liberation Sans" w:hAnsi="Liberation Sans" w:cs="Liberation Sans"/>
      <w:kern w:val="0"/>
      <w:sz w:val="20"/>
      <w:szCs w:val="20"/>
      <w14:ligatures w14:val="none"/>
    </w:rPr>
  </w:style>
  <w:style w:type="table" w:styleId="ab">
    <w:name w:val="Table Grid"/>
    <w:basedOn w:val="a1"/>
    <w:uiPriority w:val="59"/>
    <w:rsid w:val="001F3616"/>
    <w:pPr>
      <w:spacing w:after="0" w:line="240" w:lineRule="auto"/>
    </w:pPr>
    <w:rPr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F361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F3616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E2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f">
    <w:name w:val="Strong"/>
    <w:basedOn w:val="a0"/>
    <w:uiPriority w:val="22"/>
    <w:qFormat/>
    <w:rsid w:val="00987C17"/>
    <w:rPr>
      <w:b/>
      <w:bCs/>
    </w:rPr>
  </w:style>
  <w:style w:type="paragraph" w:customStyle="1" w:styleId="Default">
    <w:name w:val="Default"/>
    <w:rsid w:val="00F472FC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Times New Roman" w:eastAsia="Arial Unicode MS" w:hAnsi="Times New Roman" w:cs="Arial Unicode MS"/>
      <w:color w:val="000000"/>
      <w:kern w:val="0"/>
      <w:sz w:val="26"/>
      <w:szCs w:val="26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o58.ru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3cs3Q394daTXJQd/04KLNxL98g==">CgMxLjA4AHIhMXdaVlVhQVg3cHNjNnZtaWFHUEx0eUVKbF9mLVVUVTlh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2083</Words>
  <Characters>11876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Благотворительный фонд «Волонтёры в помощь детям-сиротам»</vt:lpstr>
    </vt:vector>
  </TitlesOfParts>
  <Company/>
  <LinksUpToDate>false</LinksUpToDate>
  <CharactersWithSpaces>13932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Благотворительный фонд «Волонтёры в помощь детям-сиротам»</dc:title>
  <dc:creator>admin</dc:creator>
  <cp:lastModifiedBy>Елена Озерова</cp:lastModifiedBy>
  <cp:revision>4</cp:revision>
  <dcterms:created xsi:type="dcterms:W3CDTF">2024-06-29T19:51:00Z</dcterms:created>
  <dcterms:modified xsi:type="dcterms:W3CDTF">2024-06-30T17:42:00Z</dcterms:modified>
</cp:coreProperties>
</file>